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79" w:rsidRDefault="003044D5" w:rsidP="003044D5">
      <w:pPr>
        <w:tabs>
          <w:tab w:val="left" w:pos="284"/>
        </w:tabs>
        <w:spacing w:after="0"/>
        <w:ind w:right="-2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</w:t>
      </w:r>
      <w:r w:rsidR="00987867">
        <w:rPr>
          <w:rFonts w:ascii="Times New Roman" w:hAnsi="Times New Roman" w:cs="Times New Roman"/>
          <w:b/>
          <w:i/>
          <w:sz w:val="24"/>
          <w:szCs w:val="24"/>
        </w:rPr>
        <w:t>Отчет работы</w:t>
      </w:r>
    </w:p>
    <w:p w:rsidR="00205079" w:rsidRDefault="003044D5" w:rsidP="003044D5">
      <w:pPr>
        <w:tabs>
          <w:tab w:val="left" w:pos="284"/>
        </w:tabs>
        <w:spacing w:after="0"/>
        <w:ind w:right="-2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2B08D4" w:rsidRPr="003A5122">
        <w:rPr>
          <w:rFonts w:ascii="Times New Roman" w:hAnsi="Times New Roman" w:cs="Times New Roman"/>
          <w:b/>
          <w:i/>
          <w:sz w:val="24"/>
          <w:szCs w:val="24"/>
        </w:rPr>
        <w:t>педагога-</w:t>
      </w:r>
      <w:r w:rsidR="004C6324" w:rsidRPr="003A5122">
        <w:rPr>
          <w:rFonts w:ascii="Times New Roman" w:hAnsi="Times New Roman" w:cs="Times New Roman"/>
          <w:b/>
          <w:i/>
          <w:sz w:val="24"/>
          <w:szCs w:val="24"/>
        </w:rPr>
        <w:t>библиотекаря</w:t>
      </w:r>
    </w:p>
    <w:p w:rsidR="00876FBE" w:rsidRPr="003044D5" w:rsidRDefault="003044D5" w:rsidP="003044D5">
      <w:pPr>
        <w:tabs>
          <w:tab w:val="left" w:pos="284"/>
        </w:tabs>
        <w:spacing w:after="0"/>
        <w:ind w:right="-2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Михайловской Марины Юрьевны</w:t>
      </w:r>
    </w:p>
    <w:p w:rsidR="006D2D6B" w:rsidRDefault="00D4128E" w:rsidP="006D2D6B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Работаю в этой  школе </w:t>
      </w:r>
      <w:r w:rsidR="007A672A"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библиотекарем </w:t>
      </w:r>
      <w:r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6D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декабря 2018года</w:t>
      </w:r>
      <w:proofErr w:type="gramStart"/>
      <w:r w:rsidR="006D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Имею высшее </w:t>
      </w:r>
      <w:r w:rsidR="006D2D6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педагогическое образование.</w:t>
      </w:r>
    </w:p>
    <w:p w:rsidR="00344456" w:rsidRDefault="00A06413" w:rsidP="00344456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079">
        <w:rPr>
          <w:rFonts w:ascii="Times New Roman" w:hAnsi="Times New Roman" w:cs="Times New Roman"/>
          <w:sz w:val="24"/>
          <w:szCs w:val="24"/>
          <w:shd w:val="clear" w:color="auto" w:fill="F8F8F8"/>
        </w:rPr>
        <w:t>Итак</w:t>
      </w:r>
      <w:r w:rsidR="00205079" w:rsidRPr="00205079">
        <w:rPr>
          <w:rFonts w:ascii="Times New Roman" w:hAnsi="Times New Roman" w:cs="Times New Roman"/>
          <w:sz w:val="24"/>
          <w:szCs w:val="24"/>
          <w:shd w:val="clear" w:color="auto" w:fill="F8F8F8"/>
        </w:rPr>
        <w:t>:</w:t>
      </w:r>
      <w:r w:rsidRPr="00205079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п</w:t>
      </w:r>
      <w:r w:rsidR="00CC05AA" w:rsidRPr="00205079">
        <w:rPr>
          <w:rFonts w:ascii="Times New Roman" w:hAnsi="Times New Roman" w:cs="Times New Roman"/>
          <w:sz w:val="24"/>
          <w:szCs w:val="24"/>
          <w:shd w:val="clear" w:color="auto" w:fill="F8F8F8"/>
        </w:rPr>
        <w:t>еред современной общеобразовательной школой стоит важнейшая задача – научить школьников ориентироваться в массе информации, подготовить к жизни в условиях информационного общества. Существенную роль в этом играет библиотека. </w:t>
      </w:r>
      <w:r w:rsidR="00490E18"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>Библиотека  - это неотъемлемая часть образовательного процесса.</w:t>
      </w:r>
      <w:r w:rsidR="00F04B32" w:rsidRPr="00205079">
        <w:rPr>
          <w:rFonts w:ascii="Times New Roman" w:eastAsia="Times New Roman" w:hAnsi="Times New Roman" w:cs="Times New Roman"/>
          <w:sz w:val="24"/>
          <w:szCs w:val="24"/>
        </w:rPr>
        <w:t>А, педагог - б</w:t>
      </w:r>
      <w:r w:rsidR="00A4165D" w:rsidRPr="00205079">
        <w:rPr>
          <w:rFonts w:ascii="Times New Roman" w:eastAsia="Times New Roman" w:hAnsi="Times New Roman" w:cs="Times New Roman"/>
          <w:sz w:val="24"/>
          <w:szCs w:val="24"/>
        </w:rPr>
        <w:t xml:space="preserve">иблиотекарь – это посредник между </w:t>
      </w:r>
      <w:r w:rsidR="00490E18" w:rsidRPr="00205079">
        <w:rPr>
          <w:rFonts w:ascii="Times New Roman" w:eastAsia="Times New Roman" w:hAnsi="Times New Roman" w:cs="Times New Roman"/>
          <w:sz w:val="24"/>
          <w:szCs w:val="24"/>
        </w:rPr>
        <w:t xml:space="preserve"> школьником - </w:t>
      </w:r>
      <w:r w:rsidR="00A4165D" w:rsidRPr="00205079">
        <w:rPr>
          <w:rFonts w:ascii="Times New Roman" w:eastAsia="Times New Roman" w:hAnsi="Times New Roman" w:cs="Times New Roman"/>
          <w:sz w:val="24"/>
          <w:szCs w:val="24"/>
        </w:rPr>
        <w:t xml:space="preserve">читателем и книгой, читателем и писателем. </w:t>
      </w:r>
    </w:p>
    <w:p w:rsidR="00344456" w:rsidRPr="00344456" w:rsidRDefault="00F04B32" w:rsidP="00344456">
      <w:pPr>
        <w:shd w:val="clear" w:color="auto" w:fill="FFFFFF"/>
        <w:spacing w:before="100" w:beforeAutospacing="1" w:after="100" w:afterAutospacing="1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079">
        <w:rPr>
          <w:rFonts w:ascii="Times New Roman" w:hAnsi="Times New Roman" w:cs="Times New Roman"/>
          <w:sz w:val="24"/>
          <w:szCs w:val="24"/>
        </w:rPr>
        <w:t xml:space="preserve">Главная цель работы  педагога-библиотекаря: </w:t>
      </w:r>
    </w:p>
    <w:p w:rsidR="00F04B32" w:rsidRDefault="00F04B32" w:rsidP="00344456">
      <w:pPr>
        <w:pStyle w:val="a4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44456">
        <w:rPr>
          <w:rFonts w:ascii="Times New Roman" w:hAnsi="Times New Roman" w:cs="Times New Roman"/>
          <w:sz w:val="24"/>
          <w:szCs w:val="24"/>
        </w:rPr>
        <w:t>вызвать у школьников устойчивый интерес к книге;</w:t>
      </w:r>
    </w:p>
    <w:p w:rsidR="00344456" w:rsidRPr="00205079" w:rsidRDefault="00344456" w:rsidP="0034445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79">
        <w:rPr>
          <w:rFonts w:ascii="Times New Roman" w:hAnsi="Times New Roman" w:cs="Times New Roman"/>
          <w:sz w:val="24"/>
          <w:szCs w:val="24"/>
        </w:rPr>
        <w:t>привить им первоначальные навыки работы с книгой, газетой, журналом, электронными ресурсами.</w:t>
      </w:r>
    </w:p>
    <w:p w:rsidR="00344456" w:rsidRDefault="00344456" w:rsidP="00344456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5079">
        <w:rPr>
          <w:rFonts w:ascii="Times New Roman" w:hAnsi="Times New Roman" w:cs="Times New Roman"/>
          <w:sz w:val="24"/>
          <w:szCs w:val="24"/>
        </w:rPr>
        <w:t>научить ориентироваться в библиотечном пространстве.</w:t>
      </w:r>
    </w:p>
    <w:p w:rsidR="00344456" w:rsidRPr="00344456" w:rsidRDefault="00344456" w:rsidP="00344456">
      <w:pPr>
        <w:widowControl w:val="0"/>
        <w:autoSpaceDE w:val="0"/>
        <w:autoSpaceDN w:val="0"/>
        <w:adjustRightInd w:val="0"/>
        <w:spacing w:after="0" w:line="240" w:lineRule="auto"/>
        <w:ind w:left="11"/>
        <w:jc w:val="both"/>
        <w:rPr>
          <w:rFonts w:ascii="Times New Roman" w:hAnsi="Times New Roman" w:cs="Times New Roman"/>
          <w:sz w:val="24"/>
          <w:szCs w:val="24"/>
        </w:rPr>
      </w:pPr>
    </w:p>
    <w:p w:rsidR="00344456" w:rsidRDefault="00F04B32" w:rsidP="00344456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344456">
        <w:rPr>
          <w:rFonts w:ascii="Times New Roman" w:eastAsia="Times New Roman" w:hAnsi="Times New Roman" w:cs="Times New Roman"/>
          <w:bCs/>
          <w:sz w:val="24"/>
          <w:szCs w:val="24"/>
        </w:rPr>
        <w:t>Задачи:</w:t>
      </w:r>
    </w:p>
    <w:p w:rsidR="00F04B32" w:rsidRPr="00344456" w:rsidRDefault="00F04B32" w:rsidP="00344456">
      <w:pPr>
        <w:pStyle w:val="a4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44456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Образовательные</w:t>
      </w:r>
      <w:proofErr w:type="gramEnd"/>
      <w:r w:rsidRPr="00344456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344456">
        <w:rPr>
          <w:rFonts w:ascii="Times New Roman" w:eastAsia="Times New Roman" w:hAnsi="Times New Roman" w:cs="Times New Roman"/>
          <w:sz w:val="24"/>
          <w:szCs w:val="24"/>
        </w:rPr>
        <w:t>расширение кругозора;</w:t>
      </w:r>
    </w:p>
    <w:p w:rsidR="00344456" w:rsidRPr="00205079" w:rsidRDefault="00344456" w:rsidP="00344456">
      <w:pPr>
        <w:pStyle w:val="a4"/>
        <w:numPr>
          <w:ilvl w:val="0"/>
          <w:numId w:val="3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79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Воспитательные: 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 воспитание любви к книге, к чтению</w:t>
      </w:r>
    </w:p>
    <w:p w:rsidR="00344456" w:rsidRPr="00205079" w:rsidRDefault="00344456" w:rsidP="00344456">
      <w:pPr>
        <w:pStyle w:val="a4"/>
        <w:numPr>
          <w:ilvl w:val="0"/>
          <w:numId w:val="3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5079">
        <w:rPr>
          <w:rFonts w:ascii="Times New Roman" w:eastAsia="Times New Roman" w:hAnsi="Times New Roman" w:cs="Times New Roman"/>
          <w:bCs/>
          <w:sz w:val="24"/>
          <w:szCs w:val="24"/>
        </w:rPr>
        <w:t>Развивающие</w:t>
      </w:r>
      <w:proofErr w:type="gramEnd"/>
      <w:r w:rsidRPr="00205079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>развитие познавательных интересов, любознательность; развитие читательских интересов.</w:t>
      </w:r>
    </w:p>
    <w:p w:rsidR="00BF2C48" w:rsidRPr="00205079" w:rsidRDefault="00BF2C48" w:rsidP="00205079">
      <w:pPr>
        <w:pStyle w:val="a4"/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456" w:rsidRDefault="00BF2C48" w:rsidP="00344456">
      <w:pPr>
        <w:shd w:val="clear" w:color="auto" w:fill="FFFFFF"/>
        <w:spacing w:after="15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реализации этих задач библиотека комплектует универсальный фонд учебными, художественными, справочными, методическими документами на традиционных и нетрадиционных носителях информации.</w:t>
      </w:r>
    </w:p>
    <w:p w:rsidR="00DC75C2" w:rsidRDefault="00A02E38" w:rsidP="00344456">
      <w:pPr>
        <w:shd w:val="clear" w:color="auto" w:fill="FFFFFF"/>
        <w:spacing w:after="150" w:line="240" w:lineRule="auto"/>
        <w:ind w:left="-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01. 02.2021</w:t>
      </w:r>
      <w:r w:rsidR="00DC75C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C75C2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gramStart"/>
      <w:r w:rsidR="00DC75C2"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 w:rsidR="00DC75C2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proofErr w:type="spellEnd"/>
    </w:p>
    <w:p w:rsidR="00DC75C2" w:rsidRDefault="00DC75C2" w:rsidP="00DC75C2">
      <w:pPr>
        <w:pStyle w:val="a3"/>
        <w:spacing w:before="0" w:beforeAutospacing="0" w:after="0" w:afterAutospacing="0"/>
      </w:pPr>
      <w:r>
        <w:t xml:space="preserve">Основной фонд библиотеки -(4.630экз.) </w:t>
      </w:r>
    </w:p>
    <w:p w:rsidR="00DC75C2" w:rsidRDefault="00DC75C2" w:rsidP="00DC75C2">
      <w:pPr>
        <w:pStyle w:val="a3"/>
        <w:spacing w:before="0" w:beforeAutospacing="0" w:after="0" w:afterAutospacing="0"/>
      </w:pPr>
      <w:r>
        <w:t>4.1.1. Естественные науки (экз., %) ___________</w:t>
      </w:r>
    </w:p>
    <w:p w:rsidR="00DC75C2" w:rsidRDefault="00DC75C2" w:rsidP="00DC75C2">
      <w:pPr>
        <w:pStyle w:val="a3"/>
        <w:spacing w:before="0" w:beforeAutospacing="0" w:after="0" w:afterAutospacing="0"/>
      </w:pPr>
      <w:r>
        <w:t>4.1.2. Прикладные науки (экз</w:t>
      </w:r>
      <w:proofErr w:type="gramStart"/>
      <w:r>
        <w:t>., %) ______________</w:t>
      </w:r>
      <w:proofErr w:type="gramEnd"/>
    </w:p>
    <w:p w:rsidR="00DC75C2" w:rsidRDefault="00DC75C2" w:rsidP="00DC75C2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(экз., %) ________</w:t>
      </w:r>
    </w:p>
    <w:p w:rsidR="00DC75C2" w:rsidRDefault="00DC75C2" w:rsidP="00DC75C2">
      <w:pPr>
        <w:pStyle w:val="a3"/>
        <w:spacing w:before="0" w:beforeAutospacing="0" w:after="0" w:afterAutospacing="0"/>
      </w:pPr>
      <w:r>
        <w:t xml:space="preserve">4.1.4. Художественная литература (1380экз.,) </w:t>
      </w:r>
    </w:p>
    <w:p w:rsidR="00DC75C2" w:rsidRDefault="00DC75C2" w:rsidP="00DC75C2">
      <w:pPr>
        <w:pStyle w:val="a3"/>
        <w:spacing w:before="0" w:beforeAutospacing="0" w:after="0" w:afterAutospacing="0"/>
      </w:pPr>
      <w:r>
        <w:t xml:space="preserve">4.2. Расстановка библиотечного фонда в соответствии с </w:t>
      </w:r>
      <w:proofErr w:type="spellStart"/>
      <w:proofErr w:type="gramStart"/>
      <w:r>
        <w:t>библиотечно</w:t>
      </w:r>
      <w:proofErr w:type="spellEnd"/>
      <w:r>
        <w:t>- библиографической</w:t>
      </w:r>
      <w:proofErr w:type="gramEnd"/>
      <w:r>
        <w:t xml:space="preserve"> классификацией: </w:t>
      </w:r>
      <w:r>
        <w:rPr>
          <w:b/>
          <w:bCs/>
          <w:i/>
          <w:iCs/>
        </w:rPr>
        <w:t xml:space="preserve"> частично</w:t>
      </w:r>
    </w:p>
    <w:p w:rsidR="00DC75C2" w:rsidRDefault="00DC75C2" w:rsidP="00DC75C2">
      <w:pPr>
        <w:pStyle w:val="a3"/>
        <w:spacing w:before="0" w:beforeAutospacing="0" w:after="0" w:afterAutospacing="0"/>
      </w:pPr>
      <w:r>
        <w:t>4.3. Учебный фонд библиотеки (3250экз.)______________________________</w:t>
      </w:r>
    </w:p>
    <w:p w:rsidR="00DC75C2" w:rsidRDefault="00DC75C2" w:rsidP="00DC75C2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изданий_____________________________</w:t>
      </w:r>
    </w:p>
    <w:p w:rsidR="00DC75C2" w:rsidRDefault="00DC75C2" w:rsidP="00DC75C2">
      <w:pPr>
        <w:pStyle w:val="a3"/>
        <w:spacing w:before="0" w:beforeAutospacing="0" w:after="0" w:afterAutospacing="0"/>
      </w:pPr>
      <w:r>
        <w:t>4.4.1. Для педагогических работников «Учитель  Дагестана»</w:t>
      </w:r>
    </w:p>
    <w:p w:rsidR="00DC75C2" w:rsidRDefault="00DC75C2" w:rsidP="00DC75C2">
      <w:pPr>
        <w:pStyle w:val="a3"/>
        <w:spacing w:before="0" w:beforeAutospacing="0" w:after="0" w:afterAutospacing="0"/>
      </w:pPr>
      <w:r>
        <w:t>4.4.2. Для учащихся  «Орленок»</w:t>
      </w:r>
    </w:p>
    <w:p w:rsidR="00DC75C2" w:rsidRDefault="00DC75C2" w:rsidP="00DC75C2">
      <w:pPr>
        <w:pStyle w:val="a3"/>
        <w:spacing w:before="0" w:beforeAutospacing="0" w:after="0" w:afterAutospacing="0"/>
      </w:pPr>
      <w:r>
        <w:t xml:space="preserve">4.4.3. Библиотековедческих </w:t>
      </w:r>
      <w:proofErr w:type="spellStart"/>
      <w:r>
        <w:t>______нет</w:t>
      </w:r>
      <w:proofErr w:type="spellEnd"/>
      <w:r>
        <w:t>__________</w:t>
      </w:r>
    </w:p>
    <w:p w:rsidR="00DC75C2" w:rsidRDefault="00DC75C2" w:rsidP="00DC75C2">
      <w:pPr>
        <w:pStyle w:val="a3"/>
        <w:spacing w:before="0" w:beforeAutospacing="0" w:after="0" w:afterAutospacing="0"/>
      </w:pPr>
      <w:r>
        <w:t xml:space="preserve">4.5. В фонде библиотеки </w:t>
      </w:r>
      <w:proofErr w:type="gramStart"/>
      <w:r>
        <w:t>имеется</w:t>
      </w:r>
      <w:proofErr w:type="gramEnd"/>
      <w:r>
        <w:t xml:space="preserve"> </w:t>
      </w:r>
      <w:proofErr w:type="spellStart"/>
      <w:r>
        <w:t>______нет</w:t>
      </w:r>
      <w:proofErr w:type="spellEnd"/>
      <w:r>
        <w:t>_____________ документов на электронных носителях (CD-ROM, аудио-, видеоматериалы)</w:t>
      </w:r>
    </w:p>
    <w:p w:rsidR="00F346BE" w:rsidRDefault="00344456" w:rsidP="00F346B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20507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периодические издания (каждое полугодие) по  - 23 наименования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3044D5" w:rsidRDefault="00DC75C2" w:rsidP="00F346B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               </w:t>
      </w:r>
      <w:r w:rsidR="003044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</w:p>
    <w:p w:rsidR="00DC75C2" w:rsidRDefault="003044D5" w:rsidP="00F346B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                             </w:t>
      </w:r>
      <w:r w:rsidR="00DC75C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Работа с фондом учебников</w:t>
      </w:r>
    </w:p>
    <w:tbl>
      <w:tblPr>
        <w:tblStyle w:val="a5"/>
        <w:tblW w:w="0" w:type="auto"/>
        <w:tblInd w:w="-709" w:type="dxa"/>
        <w:tblLook w:val="04A0"/>
      </w:tblPr>
      <w:tblGrid>
        <w:gridCol w:w="2463"/>
        <w:gridCol w:w="1796"/>
        <w:gridCol w:w="3171"/>
      </w:tblGrid>
      <w:tr w:rsidR="003044D5" w:rsidTr="003044D5">
        <w:tc>
          <w:tcPr>
            <w:tcW w:w="2463" w:type="dxa"/>
          </w:tcPr>
          <w:p w:rsidR="003044D5" w:rsidRDefault="003044D5" w:rsidP="00DC75C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756" w:type="dxa"/>
          </w:tcPr>
          <w:p w:rsidR="003044D5" w:rsidRDefault="003044D5" w:rsidP="00F34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Сроки</w:t>
            </w:r>
          </w:p>
        </w:tc>
        <w:tc>
          <w:tcPr>
            <w:tcW w:w="3171" w:type="dxa"/>
          </w:tcPr>
          <w:p w:rsidR="003044D5" w:rsidRDefault="003044D5" w:rsidP="00F34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Ответственный</w:t>
            </w:r>
          </w:p>
        </w:tc>
      </w:tr>
      <w:tr w:rsidR="003044D5" w:rsidTr="003044D5">
        <w:tc>
          <w:tcPr>
            <w:tcW w:w="2463" w:type="dxa"/>
          </w:tcPr>
          <w:p w:rsidR="003044D5" w:rsidRPr="00DC75C2" w:rsidRDefault="00A02E38" w:rsidP="00DC75C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>Оформление заказа на 2021/22</w:t>
            </w:r>
            <w:r w:rsidR="003044D5" w:rsidRPr="00DC75C2"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044D5" w:rsidRPr="00DC75C2"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>уч.г</w:t>
            </w:r>
            <w:proofErr w:type="spellEnd"/>
            <w:r w:rsidR="003044D5" w:rsidRPr="00DC75C2"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 xml:space="preserve">. и </w:t>
            </w:r>
            <w:proofErr w:type="gramStart"/>
            <w:r w:rsidR="003044D5" w:rsidRPr="00DC75C2"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>до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 xml:space="preserve"> </w:t>
            </w:r>
            <w:r w:rsidR="003044D5" w:rsidRPr="00DC75C2"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>заказ</w:t>
            </w:r>
          </w:p>
          <w:p w:rsidR="003044D5" w:rsidRPr="00DC75C2" w:rsidRDefault="003044D5" w:rsidP="00DC75C2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DC75C2"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>недостающих учебников</w:t>
            </w:r>
          </w:p>
          <w:p w:rsidR="003044D5" w:rsidRDefault="003044D5" w:rsidP="00F34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56" w:type="dxa"/>
          </w:tcPr>
          <w:p w:rsidR="003044D5" w:rsidRDefault="003044D5" w:rsidP="00F34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71" w:type="dxa"/>
          </w:tcPr>
          <w:p w:rsidR="003044D5" w:rsidRDefault="003044D5" w:rsidP="00F34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педагог-библиотекарь</w:t>
            </w:r>
          </w:p>
        </w:tc>
      </w:tr>
      <w:tr w:rsidR="003044D5" w:rsidTr="003044D5">
        <w:tc>
          <w:tcPr>
            <w:tcW w:w="2463" w:type="dxa"/>
          </w:tcPr>
          <w:p w:rsidR="003044D5" w:rsidRDefault="003044D5" w:rsidP="00F34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Оформление документации</w:t>
            </w:r>
          </w:p>
        </w:tc>
        <w:tc>
          <w:tcPr>
            <w:tcW w:w="1756" w:type="dxa"/>
          </w:tcPr>
          <w:p w:rsidR="003044D5" w:rsidRDefault="003044D5" w:rsidP="00F34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3171" w:type="dxa"/>
          </w:tcPr>
          <w:p w:rsidR="003044D5" w:rsidRDefault="003044D5" w:rsidP="00357A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педагог-библиотекарь</w:t>
            </w:r>
          </w:p>
        </w:tc>
      </w:tr>
      <w:tr w:rsidR="003044D5" w:rsidTr="003044D5">
        <w:tc>
          <w:tcPr>
            <w:tcW w:w="2463" w:type="dxa"/>
          </w:tcPr>
          <w:p w:rsidR="003044D5" w:rsidRPr="003044D5" w:rsidRDefault="003044D5" w:rsidP="003044D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3044D5"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>Списание по физическому износу, списание</w:t>
            </w:r>
          </w:p>
          <w:p w:rsidR="003044D5" w:rsidRPr="003044D5" w:rsidRDefault="003044D5" w:rsidP="003044D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 w:rsidRPr="003044D5"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  <w:t>учебников с истекшим сроком эксплуатации</w:t>
            </w:r>
          </w:p>
          <w:p w:rsidR="003044D5" w:rsidRDefault="003044D5" w:rsidP="00F346BE">
            <w:pPr>
              <w:spacing w:after="150" w:line="240" w:lineRule="auto"/>
              <w:jc w:val="both"/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56" w:type="dxa"/>
          </w:tcPr>
          <w:p w:rsidR="003044D5" w:rsidRDefault="003044D5" w:rsidP="00F34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помере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необходимости</w:t>
            </w:r>
          </w:p>
        </w:tc>
        <w:tc>
          <w:tcPr>
            <w:tcW w:w="3171" w:type="dxa"/>
          </w:tcPr>
          <w:p w:rsidR="003044D5" w:rsidRDefault="003044D5" w:rsidP="00357A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педагог-библиотекарь</w:t>
            </w:r>
          </w:p>
        </w:tc>
      </w:tr>
      <w:tr w:rsidR="003044D5" w:rsidTr="003044D5">
        <w:tc>
          <w:tcPr>
            <w:tcW w:w="2463" w:type="dxa"/>
          </w:tcPr>
          <w:p w:rsidR="003044D5" w:rsidRPr="003044D5" w:rsidRDefault="003044D5" w:rsidP="003044D5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8"/>
                <w:szCs w:val="18"/>
              </w:rPr>
            </w:pPr>
            <w:r>
              <w:rPr>
                <w:rFonts w:ascii="yandex-sans" w:hAnsi="yandex-sans"/>
                <w:color w:val="000000"/>
                <w:sz w:val="18"/>
                <w:szCs w:val="18"/>
                <w:shd w:val="clear" w:color="auto" w:fill="FFFFFF"/>
              </w:rPr>
              <w:t>Работа по сохранности учебного фонда</w:t>
            </w:r>
          </w:p>
        </w:tc>
        <w:tc>
          <w:tcPr>
            <w:tcW w:w="1756" w:type="dxa"/>
          </w:tcPr>
          <w:p w:rsidR="003044D5" w:rsidRDefault="003044D5" w:rsidP="00F34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регулярно</w:t>
            </w:r>
          </w:p>
        </w:tc>
        <w:tc>
          <w:tcPr>
            <w:tcW w:w="3171" w:type="dxa"/>
          </w:tcPr>
          <w:p w:rsidR="003044D5" w:rsidRDefault="003044D5" w:rsidP="00357A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педагог-библиотекарь</w:t>
            </w:r>
          </w:p>
        </w:tc>
      </w:tr>
    </w:tbl>
    <w:p w:rsidR="00DC75C2" w:rsidRDefault="00DC75C2" w:rsidP="00F346B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344456" w:rsidRPr="00F346BE" w:rsidRDefault="00BF2C48" w:rsidP="00F346BE">
      <w:pPr>
        <w:shd w:val="clear" w:color="auto" w:fill="FFFFFF"/>
        <w:spacing w:after="15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4456">
        <w:rPr>
          <w:rFonts w:ascii="Times New Roman" w:hAnsi="Times New Roman" w:cs="Times New Roman"/>
          <w:sz w:val="24"/>
          <w:szCs w:val="24"/>
        </w:rPr>
        <w:t xml:space="preserve">Книги </w:t>
      </w:r>
      <w:r w:rsidRPr="00344456">
        <w:rPr>
          <w:rFonts w:ascii="Times New Roman" w:hAnsi="Times New Roman" w:cs="Times New Roman"/>
          <w:b/>
          <w:sz w:val="24"/>
          <w:szCs w:val="24"/>
        </w:rPr>
        <w:t>в</w:t>
      </w:r>
      <w:r w:rsidRPr="00205079">
        <w:rPr>
          <w:rFonts w:ascii="Times New Roman" w:hAnsi="Times New Roman" w:cs="Times New Roman"/>
          <w:sz w:val="24"/>
          <w:szCs w:val="24"/>
        </w:rPr>
        <w:t xml:space="preserve"> библиотеке расставлены соответственно технологии работы школьной библиотеки: по библиотечной классификации, по возрасту учащихся, отдельно расположена методическая литература, подписные издания, справочно-библиографические издания.</w:t>
      </w:r>
    </w:p>
    <w:p w:rsidR="00344456" w:rsidRDefault="00582647" w:rsidP="00344456">
      <w:pPr>
        <w:shd w:val="clear" w:color="auto" w:fill="FFFFFF"/>
        <w:spacing w:after="15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05079">
        <w:rPr>
          <w:rFonts w:ascii="Times New Roman" w:hAnsi="Times New Roman" w:cs="Times New Roman"/>
          <w:sz w:val="24"/>
          <w:szCs w:val="24"/>
        </w:rPr>
        <w:t xml:space="preserve">Наряду с </w:t>
      </w:r>
      <w:proofErr w:type="spellStart"/>
      <w:r w:rsidRPr="00205079">
        <w:rPr>
          <w:rFonts w:ascii="Times New Roman" w:hAnsi="Times New Roman" w:cs="Times New Roman"/>
          <w:sz w:val="24"/>
          <w:szCs w:val="24"/>
        </w:rPr>
        <w:t>обеспечением</w:t>
      </w:r>
      <w:r w:rsidR="005265C7" w:rsidRPr="00205079">
        <w:rPr>
          <w:rFonts w:ascii="Times New Roman" w:hAnsi="Times New Roman" w:cs="Times New Roman"/>
          <w:sz w:val="24"/>
          <w:szCs w:val="24"/>
        </w:rPr>
        <w:t>информационн</w:t>
      </w:r>
      <w:r w:rsidR="00147E95" w:rsidRPr="00205079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147E95" w:rsidRPr="00205079">
        <w:rPr>
          <w:rFonts w:ascii="Times New Roman" w:hAnsi="Times New Roman" w:cs="Times New Roman"/>
          <w:sz w:val="24"/>
          <w:szCs w:val="24"/>
        </w:rPr>
        <w:t xml:space="preserve"> </w:t>
      </w:r>
      <w:r w:rsidR="005265C7" w:rsidRPr="00205079">
        <w:rPr>
          <w:rFonts w:ascii="Times New Roman" w:hAnsi="Times New Roman" w:cs="Times New Roman"/>
          <w:sz w:val="24"/>
          <w:szCs w:val="24"/>
        </w:rPr>
        <w:t>ресурс</w:t>
      </w:r>
      <w:r w:rsidR="00147E95" w:rsidRPr="00205079">
        <w:rPr>
          <w:rFonts w:ascii="Times New Roman" w:hAnsi="Times New Roman" w:cs="Times New Roman"/>
          <w:sz w:val="24"/>
          <w:szCs w:val="24"/>
        </w:rPr>
        <w:t>а</w:t>
      </w:r>
      <w:r w:rsidR="005265C7" w:rsidRPr="00205079">
        <w:rPr>
          <w:rFonts w:ascii="Times New Roman" w:hAnsi="Times New Roman" w:cs="Times New Roman"/>
          <w:sz w:val="24"/>
          <w:szCs w:val="24"/>
        </w:rPr>
        <w:t xml:space="preserve"> школы, выделяю в своей работе основные педагогические </w:t>
      </w:r>
      <w:r w:rsidR="005265C7" w:rsidRPr="00205079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направлени</w:t>
      </w:r>
      <w:r w:rsidR="005265C7" w:rsidRPr="00205079">
        <w:rPr>
          <w:rFonts w:ascii="Times New Roman" w:hAnsi="Times New Roman" w:cs="Times New Roman"/>
          <w:sz w:val="24"/>
          <w:szCs w:val="24"/>
        </w:rPr>
        <w:t>я деятельности:</w:t>
      </w:r>
    </w:p>
    <w:p w:rsidR="00344456" w:rsidRPr="00344456" w:rsidRDefault="005265C7" w:rsidP="00344456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4456">
        <w:rPr>
          <w:rFonts w:ascii="Times New Roman" w:hAnsi="Times New Roman" w:cs="Times New Roman"/>
          <w:sz w:val="24"/>
          <w:szCs w:val="24"/>
        </w:rPr>
        <w:t>Содействие педагогическому коллективу в развитии и воспитании детей;</w:t>
      </w:r>
    </w:p>
    <w:p w:rsidR="00344456" w:rsidRPr="00344456" w:rsidRDefault="00344456" w:rsidP="00344456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4456">
        <w:rPr>
          <w:rFonts w:ascii="Times New Roman" w:hAnsi="Times New Roman" w:cs="Times New Roman"/>
          <w:sz w:val="24"/>
          <w:szCs w:val="24"/>
        </w:rPr>
        <w:t>Обеспечение учебного и воспитательного процесса всеми формами и методами библиотечного и информационно-библиографического обслуживания;</w:t>
      </w:r>
    </w:p>
    <w:p w:rsidR="00344456" w:rsidRPr="00344456" w:rsidRDefault="00344456" w:rsidP="00344456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44456">
        <w:rPr>
          <w:rFonts w:ascii="Times New Roman" w:hAnsi="Times New Roman" w:cs="Times New Roman"/>
          <w:sz w:val="24"/>
          <w:szCs w:val="24"/>
        </w:rPr>
        <w:t>Привитие любви к книге и воспитание культуры чтения, бережного отношения к печатным изданиям;</w:t>
      </w:r>
    </w:p>
    <w:p w:rsidR="00977097" w:rsidRPr="00977097" w:rsidRDefault="00344456" w:rsidP="00977097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ind w:right="666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Руководств</w:t>
      </w:r>
      <w:r w:rsidR="00977097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чтением</w:t>
      </w:r>
      <w:r w:rsidR="006D2D6B">
        <w:rPr>
          <w:rFonts w:ascii="Times New Roman" w:hAnsi="Times New Roman" w:cs="Times New Roman"/>
          <w:sz w:val="24"/>
          <w:szCs w:val="24"/>
        </w:rPr>
        <w:t xml:space="preserve"> </w:t>
      </w:r>
      <w:r w:rsidRPr="00344456">
        <w:rPr>
          <w:rFonts w:ascii="Times New Roman" w:hAnsi="Times New Roman" w:cs="Times New Roman"/>
          <w:sz w:val="24"/>
          <w:szCs w:val="24"/>
        </w:rPr>
        <w:t>детей;</w:t>
      </w:r>
    </w:p>
    <w:p w:rsidR="00414330" w:rsidRPr="00977097" w:rsidRDefault="00977097" w:rsidP="00977097">
      <w:pPr>
        <w:pStyle w:val="a4"/>
        <w:numPr>
          <w:ilvl w:val="0"/>
          <w:numId w:val="37"/>
        </w:numPr>
        <w:shd w:val="clear" w:color="auto" w:fill="FFFFFF"/>
        <w:spacing w:after="15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977097">
        <w:rPr>
          <w:rFonts w:ascii="Times New Roman" w:hAnsi="Times New Roman" w:cs="Times New Roman"/>
          <w:sz w:val="24"/>
          <w:szCs w:val="24"/>
        </w:rPr>
        <w:t>Привлечение каждого читателя к систематическому чтению с целью успешного изучения учебных предметов, развития речи и мышления, познавательн</w:t>
      </w:r>
      <w:r>
        <w:rPr>
          <w:rFonts w:ascii="Times New Roman" w:hAnsi="Times New Roman" w:cs="Times New Roman"/>
          <w:sz w:val="24"/>
          <w:szCs w:val="24"/>
        </w:rPr>
        <w:t>ых интересов и способностей.</w:t>
      </w:r>
    </w:p>
    <w:p w:rsidR="00414330" w:rsidRPr="00205079" w:rsidRDefault="00F57881" w:rsidP="00205079">
      <w:pPr>
        <w:shd w:val="clear" w:color="auto" w:fill="FFFFFF"/>
        <w:spacing w:before="100" w:beforeAutospacing="1"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79">
        <w:rPr>
          <w:rFonts w:ascii="Times New Roman" w:hAnsi="Times New Roman" w:cs="Times New Roman"/>
          <w:sz w:val="24"/>
          <w:szCs w:val="24"/>
        </w:rPr>
        <w:t>Для того чтобы</w:t>
      </w:r>
      <w:r w:rsidR="006D2D6B">
        <w:rPr>
          <w:rFonts w:ascii="Times New Roman" w:hAnsi="Times New Roman" w:cs="Times New Roman"/>
          <w:sz w:val="24"/>
          <w:szCs w:val="24"/>
        </w:rPr>
        <w:t xml:space="preserve"> </w:t>
      </w:r>
      <w:r w:rsidRPr="00205079">
        <w:rPr>
          <w:rFonts w:ascii="Times New Roman" w:hAnsi="Times New Roman" w:cs="Times New Roman"/>
          <w:sz w:val="24"/>
          <w:szCs w:val="24"/>
        </w:rPr>
        <w:t>вызвать у школьников устойчивый интерес к книге, о</w:t>
      </w:r>
      <w:r w:rsidR="00BA7000" w:rsidRPr="00205079">
        <w:rPr>
          <w:rFonts w:ascii="Times New Roman" w:hAnsi="Times New Roman" w:cs="Times New Roman"/>
          <w:sz w:val="24"/>
          <w:szCs w:val="24"/>
        </w:rPr>
        <w:t>дной из главных направлений педагогической деятельности считаю  руководство чтением детей</w:t>
      </w:r>
      <w:proofErr w:type="gramStart"/>
      <w:r w:rsidRPr="00205079">
        <w:rPr>
          <w:rFonts w:ascii="Times New Roman" w:hAnsi="Times New Roman" w:cs="Times New Roman"/>
          <w:sz w:val="24"/>
          <w:szCs w:val="24"/>
        </w:rPr>
        <w:t>.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="00414330" w:rsidRPr="00205079">
        <w:rPr>
          <w:rFonts w:ascii="Times New Roman" w:eastAsia="Times New Roman" w:hAnsi="Times New Roman" w:cs="Times New Roman"/>
          <w:sz w:val="24"/>
          <w:szCs w:val="24"/>
        </w:rPr>
        <w:t xml:space="preserve">  своей практике использую методы индивидуального и массового руководства чтением и их формы.</w:t>
      </w:r>
    </w:p>
    <w:p w:rsidR="00DD6941" w:rsidRDefault="0011488E" w:rsidP="00205079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В основе индивидуального метода руководства чтением </w:t>
      </w:r>
      <w:r w:rsidR="001D2DE5" w:rsidRPr="00205079">
        <w:rPr>
          <w:rFonts w:ascii="Times New Roman" w:eastAsia="Times New Roman" w:hAnsi="Times New Roman" w:cs="Times New Roman"/>
          <w:sz w:val="24"/>
          <w:szCs w:val="24"/>
        </w:rPr>
        <w:t xml:space="preserve"> стоит 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учет индивидуальных особенностей читательского развития ребенка, его интересов, увлечений, способностей. </w:t>
      </w:r>
      <w:r w:rsidR="001D2DE5" w:rsidRPr="00205079">
        <w:rPr>
          <w:rFonts w:ascii="Times New Roman" w:eastAsia="Times New Roman" w:hAnsi="Times New Roman" w:cs="Times New Roman"/>
          <w:sz w:val="24"/>
          <w:szCs w:val="24"/>
        </w:rPr>
        <w:t xml:space="preserve"> Одной из форм  такого руководства  являются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 беседы </w:t>
      </w:r>
      <w:r w:rsidR="00E14EBF" w:rsidRPr="00205079">
        <w:rPr>
          <w:rFonts w:ascii="Times New Roman" w:eastAsia="Times New Roman" w:hAnsi="Times New Roman" w:cs="Times New Roman"/>
          <w:sz w:val="24"/>
          <w:szCs w:val="24"/>
        </w:rPr>
        <w:t>с читателем</w:t>
      </w:r>
      <w:r w:rsidR="00E663DF" w:rsidRPr="00205079">
        <w:rPr>
          <w:rFonts w:ascii="Times New Roman" w:eastAsia="Times New Roman" w:hAnsi="Times New Roman" w:cs="Times New Roman"/>
          <w:sz w:val="24"/>
          <w:szCs w:val="24"/>
        </w:rPr>
        <w:t xml:space="preserve">(беседа при записи в библиотеку, беседа при выдаче документов, беседа о прочитанном материале) 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Во время беседы я </w:t>
      </w:r>
      <w:r w:rsidR="00E663DF" w:rsidRPr="00205079">
        <w:rPr>
          <w:rFonts w:ascii="Times New Roman" w:eastAsia="Times New Roman" w:hAnsi="Times New Roman" w:cs="Times New Roman"/>
          <w:sz w:val="24"/>
          <w:szCs w:val="24"/>
        </w:rPr>
        <w:t xml:space="preserve"> стараюсь 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>выз</w:t>
      </w:r>
      <w:r w:rsidR="00E663DF" w:rsidRPr="00205079">
        <w:rPr>
          <w:rFonts w:ascii="Times New Roman" w:eastAsia="Times New Roman" w:hAnsi="Times New Roman" w:cs="Times New Roman"/>
          <w:sz w:val="24"/>
          <w:szCs w:val="24"/>
        </w:rPr>
        <w:t xml:space="preserve">вать 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у читателя интерес к </w:t>
      </w:r>
      <w:r w:rsidR="00E663DF" w:rsidRPr="00205079">
        <w:rPr>
          <w:rFonts w:ascii="Times New Roman" w:eastAsia="Times New Roman" w:hAnsi="Times New Roman" w:cs="Times New Roman"/>
          <w:sz w:val="24"/>
          <w:szCs w:val="24"/>
        </w:rPr>
        <w:t>книге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>, создавая соответс</w:t>
      </w:r>
      <w:r w:rsidR="001D2DE5" w:rsidRPr="00205079">
        <w:rPr>
          <w:rFonts w:ascii="Times New Roman" w:eastAsia="Times New Roman" w:hAnsi="Times New Roman" w:cs="Times New Roman"/>
          <w:sz w:val="24"/>
          <w:szCs w:val="24"/>
        </w:rPr>
        <w:t>твующую установку ее восприятия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663DF" w:rsidRPr="00205079">
        <w:rPr>
          <w:rFonts w:ascii="Times New Roman" w:eastAsia="Times New Roman" w:hAnsi="Times New Roman" w:cs="Times New Roman"/>
          <w:sz w:val="24"/>
          <w:szCs w:val="24"/>
        </w:rPr>
        <w:t xml:space="preserve"> А помогает мне  в этом </w:t>
      </w:r>
      <w:r w:rsidR="00DD6941" w:rsidRPr="00205079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65422D" w:rsidRPr="00205079">
        <w:rPr>
          <w:rFonts w:ascii="Times New Roman" w:eastAsia="Times New Roman" w:hAnsi="Times New Roman" w:cs="Times New Roman"/>
          <w:sz w:val="24"/>
          <w:szCs w:val="24"/>
        </w:rPr>
        <w:t xml:space="preserve"> работы с читателями.</w:t>
      </w:r>
      <w:r w:rsidR="00844CF0" w:rsidRPr="00205079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="0065422D" w:rsidRPr="00205079">
        <w:rPr>
          <w:rFonts w:ascii="Times New Roman" w:eastAsia="Times New Roman" w:hAnsi="Times New Roman" w:cs="Times New Roman"/>
          <w:sz w:val="24"/>
          <w:szCs w:val="24"/>
        </w:rPr>
        <w:t xml:space="preserve"> провожу анкетирование детей</w:t>
      </w:r>
      <w:r w:rsidR="0097709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77097" w:rsidRPr="00977097" w:rsidRDefault="00977097" w:rsidP="00977097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097">
        <w:rPr>
          <w:rFonts w:ascii="Times New Roman" w:eastAsia="Times New Roman" w:hAnsi="Times New Roman" w:cs="Times New Roman"/>
          <w:sz w:val="24"/>
          <w:szCs w:val="24"/>
        </w:rPr>
        <w:t>Что детей привлекает в книге</w:t>
      </w:r>
    </w:p>
    <w:p w:rsidR="00977097" w:rsidRPr="00977097" w:rsidRDefault="00977097" w:rsidP="00977097">
      <w:pPr>
        <w:pStyle w:val="a4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79">
        <w:rPr>
          <w:rFonts w:ascii="Times New Roman" w:eastAsia="Times New Roman" w:hAnsi="Times New Roman" w:cs="Times New Roman"/>
          <w:sz w:val="24"/>
          <w:szCs w:val="24"/>
        </w:rPr>
        <w:t>На какие темы дети любят читать.</w:t>
      </w:r>
    </w:p>
    <w:p w:rsidR="00743F52" w:rsidRDefault="0011488E" w:rsidP="00743F52">
      <w:pPr>
        <w:spacing w:after="15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205079">
        <w:rPr>
          <w:rFonts w:ascii="Times New Roman" w:eastAsia="Times New Roman" w:hAnsi="Times New Roman" w:cs="Times New Roman"/>
          <w:sz w:val="24"/>
          <w:szCs w:val="24"/>
        </w:rPr>
        <w:t>Основными формами массового руководства чтением детей являются</w:t>
      </w:r>
      <w:r w:rsidR="008E329A" w:rsidRPr="00205079">
        <w:rPr>
          <w:rFonts w:ascii="Times New Roman" w:eastAsia="Times New Roman" w:hAnsi="Times New Roman" w:cs="Times New Roman"/>
          <w:sz w:val="24"/>
          <w:szCs w:val="24"/>
        </w:rPr>
        <w:t xml:space="preserve"> библиотечные занятия</w:t>
      </w:r>
      <w:r w:rsidR="00D7524C" w:rsidRPr="002050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7524C" w:rsidRPr="00205079">
        <w:rPr>
          <w:rFonts w:ascii="Times New Roman" w:hAnsi="Times New Roman" w:cs="Times New Roman"/>
          <w:bCs/>
          <w:sz w:val="24"/>
          <w:szCs w:val="24"/>
        </w:rPr>
        <w:t>Организация и проведение библиотечных занятий осуществляется по рабочей программе, утвержденной приказом директора школы</w:t>
      </w:r>
      <w:r w:rsidR="00E57263" w:rsidRPr="00205079">
        <w:rPr>
          <w:rFonts w:ascii="Times New Roman" w:hAnsi="Times New Roman" w:cs="Times New Roman"/>
          <w:bCs/>
          <w:sz w:val="24"/>
          <w:szCs w:val="24"/>
        </w:rPr>
        <w:t>.</w:t>
      </w:r>
      <w:r w:rsidR="00D137E2" w:rsidRPr="00205079">
        <w:rPr>
          <w:rFonts w:ascii="Times New Roman" w:eastAsia="Times New Roman" w:hAnsi="Times New Roman" w:cs="Times New Roman"/>
          <w:sz w:val="24"/>
          <w:szCs w:val="24"/>
        </w:rPr>
        <w:t>Она построена с учетом возрастных особенностей учащихся. Предусматривается постепенное накопление и углубление знаний о книге</w:t>
      </w:r>
      <w:r w:rsidR="00B615D7" w:rsidRPr="00205079">
        <w:rPr>
          <w:rFonts w:ascii="Times New Roman" w:eastAsia="Times New Roman" w:hAnsi="Times New Roman" w:cs="Times New Roman"/>
          <w:sz w:val="24"/>
          <w:szCs w:val="24"/>
        </w:rPr>
        <w:t>:</w:t>
      </w:r>
      <w:r w:rsidR="00D137E2" w:rsidRPr="00205079">
        <w:rPr>
          <w:rFonts w:ascii="Times New Roman" w:eastAsia="Times New Roman" w:hAnsi="Times New Roman" w:cs="Times New Roman"/>
          <w:sz w:val="24"/>
          <w:szCs w:val="24"/>
        </w:rPr>
        <w:t xml:space="preserve">от первого знакомства с библиотекой – к изучению содержания различных разделов книжного фонда. </w:t>
      </w:r>
      <w:r w:rsidR="00635B74" w:rsidRPr="00205079">
        <w:rPr>
          <w:rFonts w:ascii="Times New Roman" w:eastAsia="Times New Roman" w:hAnsi="Times New Roman" w:cs="Times New Roman"/>
          <w:sz w:val="24"/>
          <w:szCs w:val="24"/>
        </w:rPr>
        <w:t>Проводятся систематически 2 раза в неделю.</w:t>
      </w:r>
      <w:r w:rsidR="00E57263" w:rsidRPr="00205079">
        <w:rPr>
          <w:rFonts w:ascii="Times New Roman" w:hAnsi="Times New Roman" w:cs="Times New Roman"/>
          <w:bCs/>
          <w:sz w:val="24"/>
          <w:szCs w:val="24"/>
        </w:rPr>
        <w:t xml:space="preserve"> Из опыта работы, выделила наиболее приемлемые </w:t>
      </w:r>
      <w:r w:rsidR="00E57263" w:rsidRPr="00205079">
        <w:rPr>
          <w:rFonts w:ascii="Times New Roman" w:hAnsi="Times New Roman" w:cs="Times New Roman"/>
          <w:sz w:val="24"/>
          <w:szCs w:val="24"/>
        </w:rPr>
        <w:t>ф</w:t>
      </w:r>
      <w:r w:rsidR="00D7524C" w:rsidRPr="00205079">
        <w:rPr>
          <w:rFonts w:ascii="Times New Roman" w:hAnsi="Times New Roman" w:cs="Times New Roman"/>
          <w:sz w:val="24"/>
          <w:szCs w:val="24"/>
        </w:rPr>
        <w:t>ормы проведения библиотечных занятий:</w:t>
      </w:r>
    </w:p>
    <w:p w:rsidR="00743F52" w:rsidRPr="00743F52" w:rsidRDefault="00661717" w:rsidP="00743F52">
      <w:pPr>
        <w:pStyle w:val="a4"/>
        <w:numPr>
          <w:ilvl w:val="0"/>
          <w:numId w:val="3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F52">
        <w:rPr>
          <w:rFonts w:ascii="Times New Roman" w:hAnsi="Times New Roman" w:cs="Times New Roman"/>
          <w:sz w:val="24"/>
          <w:szCs w:val="24"/>
        </w:rPr>
        <w:t>Э</w:t>
      </w:r>
      <w:r w:rsidR="00D7524C" w:rsidRPr="00743F52">
        <w:rPr>
          <w:rFonts w:ascii="Times New Roman" w:hAnsi="Times New Roman" w:cs="Times New Roman"/>
          <w:sz w:val="24"/>
          <w:szCs w:val="24"/>
        </w:rPr>
        <w:t>кскурсия</w:t>
      </w:r>
      <w:r w:rsidR="00743F52" w:rsidRPr="00743F52">
        <w:rPr>
          <w:rFonts w:ascii="Times New Roman" w:hAnsi="Times New Roman" w:cs="Times New Roman"/>
          <w:sz w:val="24"/>
          <w:szCs w:val="24"/>
        </w:rPr>
        <w:t xml:space="preserve"> – просмотр</w:t>
      </w:r>
    </w:p>
    <w:p w:rsidR="00D7524C" w:rsidRPr="00743F52" w:rsidRDefault="00661717" w:rsidP="00743F52">
      <w:pPr>
        <w:pStyle w:val="a4"/>
        <w:numPr>
          <w:ilvl w:val="0"/>
          <w:numId w:val="3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F52">
        <w:rPr>
          <w:rFonts w:ascii="Times New Roman" w:hAnsi="Times New Roman" w:cs="Times New Roman"/>
          <w:sz w:val="24"/>
          <w:szCs w:val="24"/>
        </w:rPr>
        <w:t>У</w:t>
      </w:r>
      <w:r w:rsidR="00D7524C" w:rsidRPr="00743F52">
        <w:rPr>
          <w:rFonts w:ascii="Times New Roman" w:hAnsi="Times New Roman" w:cs="Times New Roman"/>
          <w:sz w:val="24"/>
          <w:szCs w:val="24"/>
        </w:rPr>
        <w:t>рок-презентация</w:t>
      </w:r>
    </w:p>
    <w:p w:rsidR="00E57263" w:rsidRPr="00743F52" w:rsidRDefault="00661717" w:rsidP="00743F52">
      <w:pPr>
        <w:pStyle w:val="a4"/>
        <w:numPr>
          <w:ilvl w:val="0"/>
          <w:numId w:val="3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F52">
        <w:rPr>
          <w:rFonts w:ascii="Times New Roman" w:hAnsi="Times New Roman" w:cs="Times New Roman"/>
          <w:sz w:val="24"/>
          <w:szCs w:val="24"/>
        </w:rPr>
        <w:t>К</w:t>
      </w:r>
      <w:r w:rsidR="00E57263" w:rsidRPr="00743F52">
        <w:rPr>
          <w:rFonts w:ascii="Times New Roman" w:hAnsi="Times New Roman" w:cs="Times New Roman"/>
          <w:sz w:val="24"/>
          <w:szCs w:val="24"/>
        </w:rPr>
        <w:t>онкурс</w:t>
      </w:r>
      <w:r w:rsidR="00A37A65" w:rsidRPr="00743F52">
        <w:rPr>
          <w:rFonts w:ascii="Times New Roman" w:hAnsi="Times New Roman" w:cs="Times New Roman"/>
          <w:sz w:val="24"/>
          <w:szCs w:val="24"/>
        </w:rPr>
        <w:t xml:space="preserve"> - викторина</w:t>
      </w:r>
    </w:p>
    <w:p w:rsidR="00743F52" w:rsidRPr="00743F52" w:rsidRDefault="00363F21" w:rsidP="00743F52">
      <w:pPr>
        <w:pStyle w:val="a4"/>
        <w:numPr>
          <w:ilvl w:val="0"/>
          <w:numId w:val="3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F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Предметные </w:t>
      </w:r>
      <w:r w:rsidR="00661717" w:rsidRPr="00743F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чтения </w:t>
      </w:r>
    </w:p>
    <w:p w:rsidR="00743F52" w:rsidRPr="00743F52" w:rsidRDefault="00661717" w:rsidP="00743F52">
      <w:pPr>
        <w:pStyle w:val="a4"/>
        <w:numPr>
          <w:ilvl w:val="0"/>
          <w:numId w:val="3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F52">
        <w:rPr>
          <w:rFonts w:ascii="Times New Roman" w:hAnsi="Times New Roman" w:cs="Times New Roman"/>
          <w:sz w:val="24"/>
          <w:szCs w:val="24"/>
        </w:rPr>
        <w:t xml:space="preserve">Ролевая игра </w:t>
      </w:r>
    </w:p>
    <w:p w:rsidR="00D7524C" w:rsidRPr="00743F52" w:rsidRDefault="00661717" w:rsidP="00743F52">
      <w:pPr>
        <w:pStyle w:val="a4"/>
        <w:numPr>
          <w:ilvl w:val="0"/>
          <w:numId w:val="39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3F52">
        <w:rPr>
          <w:rFonts w:ascii="Times New Roman" w:hAnsi="Times New Roman" w:cs="Times New Roman"/>
          <w:sz w:val="24"/>
          <w:szCs w:val="24"/>
        </w:rPr>
        <w:t>У</w:t>
      </w:r>
      <w:r w:rsidR="00A37A65" w:rsidRPr="00743F52">
        <w:rPr>
          <w:rFonts w:ascii="Times New Roman" w:hAnsi="Times New Roman" w:cs="Times New Roman"/>
          <w:sz w:val="24"/>
          <w:szCs w:val="24"/>
        </w:rPr>
        <w:t>рок -</w:t>
      </w:r>
      <w:r w:rsidR="00D7524C" w:rsidRPr="00743F52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E57263" w:rsidRPr="00205079" w:rsidRDefault="002036EE" w:rsidP="00205079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79">
        <w:rPr>
          <w:rFonts w:ascii="Times New Roman" w:hAnsi="Times New Roman" w:cs="Times New Roman"/>
          <w:sz w:val="24"/>
          <w:szCs w:val="24"/>
        </w:rPr>
        <w:t>В</w:t>
      </w:r>
      <w:r w:rsidR="00702AAD" w:rsidRPr="00205079">
        <w:rPr>
          <w:rFonts w:ascii="Times New Roman" w:hAnsi="Times New Roman" w:cs="Times New Roman"/>
          <w:sz w:val="24"/>
          <w:szCs w:val="24"/>
        </w:rPr>
        <w:t>ажным звеном в работе</w:t>
      </w:r>
      <w:r w:rsidR="00B16E75" w:rsidRPr="00205079">
        <w:rPr>
          <w:rFonts w:ascii="Times New Roman" w:hAnsi="Times New Roman" w:cs="Times New Roman"/>
          <w:sz w:val="24"/>
          <w:szCs w:val="24"/>
        </w:rPr>
        <w:t xml:space="preserve"> массового руководства чтением</w:t>
      </w:r>
      <w:r w:rsidR="00702AAD" w:rsidRPr="00205079">
        <w:rPr>
          <w:rFonts w:ascii="Times New Roman" w:hAnsi="Times New Roman" w:cs="Times New Roman"/>
          <w:sz w:val="24"/>
          <w:szCs w:val="24"/>
        </w:rPr>
        <w:t xml:space="preserve"> являются книжные выставки.</w:t>
      </w:r>
      <w:r w:rsidR="00E14EBF" w:rsidRPr="0020507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0C64" w:rsidRPr="00205079">
        <w:rPr>
          <w:rFonts w:ascii="Times New Roman" w:eastAsia="Times New Roman" w:hAnsi="Times New Roman" w:cs="Times New Roman"/>
          <w:sz w:val="24"/>
          <w:szCs w:val="24"/>
        </w:rPr>
        <w:t>нижная выставка</w:t>
      </w:r>
      <w:r w:rsidR="00702AAD" w:rsidRPr="002050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57263" w:rsidRPr="00205079">
        <w:rPr>
          <w:rFonts w:ascii="Times New Roman" w:eastAsia="Times New Roman" w:hAnsi="Times New Roman" w:cs="Times New Roman"/>
          <w:sz w:val="24"/>
          <w:szCs w:val="24"/>
        </w:rPr>
        <w:t>одна из главных атрибутов любой библиотеки, которая может</w:t>
      </w:r>
      <w:r w:rsidR="00770C64" w:rsidRPr="00205079">
        <w:rPr>
          <w:rFonts w:ascii="Times New Roman" w:eastAsia="Times New Roman" w:hAnsi="Times New Roman" w:cs="Times New Roman"/>
          <w:sz w:val="24"/>
          <w:szCs w:val="24"/>
        </w:rPr>
        <w:t xml:space="preserve"> возбудить интерес к литературе, а также к вопросам и тема</w:t>
      </w:r>
      <w:r w:rsidR="00702AAD" w:rsidRPr="00205079">
        <w:rPr>
          <w:rFonts w:ascii="Times New Roman" w:eastAsia="Times New Roman" w:hAnsi="Times New Roman" w:cs="Times New Roman"/>
          <w:sz w:val="24"/>
          <w:szCs w:val="24"/>
        </w:rPr>
        <w:t>м.</w:t>
      </w:r>
    </w:p>
    <w:p w:rsidR="00743F52" w:rsidRDefault="00770C64" w:rsidP="00743F52">
      <w:pPr>
        <w:widowControl w:val="0"/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79">
        <w:rPr>
          <w:rFonts w:ascii="Times New Roman" w:eastAsia="Times New Roman" w:hAnsi="Times New Roman" w:cs="Times New Roman"/>
          <w:sz w:val="24"/>
          <w:szCs w:val="24"/>
        </w:rPr>
        <w:t>В течение учебного года в библиотеке работают постоянные и переменные выставки. Постоянные книжные выставки: “</w:t>
      </w:r>
      <w:r w:rsidR="001D2DE5" w:rsidRPr="00205079">
        <w:rPr>
          <w:rFonts w:ascii="Times New Roman" w:eastAsia="Times New Roman" w:hAnsi="Times New Roman" w:cs="Times New Roman"/>
          <w:sz w:val="24"/>
          <w:szCs w:val="24"/>
        </w:rPr>
        <w:t>По дорогам сказки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1D2DE5" w:rsidRPr="00205079">
        <w:rPr>
          <w:rFonts w:ascii="Times New Roman" w:eastAsia="Times New Roman" w:hAnsi="Times New Roman" w:cs="Times New Roman"/>
          <w:sz w:val="24"/>
          <w:szCs w:val="24"/>
        </w:rPr>
        <w:t>Наш край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1D2DE5" w:rsidRPr="00205079">
        <w:rPr>
          <w:rFonts w:ascii="Times New Roman" w:eastAsia="Times New Roman" w:hAnsi="Times New Roman" w:cs="Times New Roman"/>
          <w:sz w:val="24"/>
          <w:szCs w:val="24"/>
        </w:rPr>
        <w:t>Я познаю мир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>”, “</w:t>
      </w:r>
      <w:r w:rsidR="001D2DE5" w:rsidRPr="00205079">
        <w:rPr>
          <w:rFonts w:ascii="Times New Roman" w:eastAsia="Times New Roman" w:hAnsi="Times New Roman" w:cs="Times New Roman"/>
          <w:sz w:val="24"/>
          <w:szCs w:val="24"/>
        </w:rPr>
        <w:t>Уроки мастерства</w:t>
      </w:r>
      <w:r w:rsidR="007665B0" w:rsidRPr="00205079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1D2DE5" w:rsidRPr="002050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>Переменные книжные выставки формируются к важнейшим историческим датам, праздникам, юбилеям писателей, поэтов, деятелей искусства, науки и техники</w:t>
      </w:r>
      <w:proofErr w:type="gramStart"/>
      <w:r w:rsidRPr="00205079">
        <w:rPr>
          <w:rFonts w:ascii="Times New Roman" w:eastAsia="Times New Roman" w:hAnsi="Times New Roman" w:cs="Times New Roman"/>
          <w:sz w:val="24"/>
          <w:szCs w:val="24"/>
        </w:rPr>
        <w:t>.Э</w:t>
      </w:r>
      <w:proofErr w:type="gramEnd"/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тапы организации выставки </w:t>
      </w:r>
      <w:r w:rsidR="002036EE" w:rsidRPr="00205079">
        <w:rPr>
          <w:rFonts w:ascii="Times New Roman" w:eastAsia="Times New Roman" w:hAnsi="Times New Roman" w:cs="Times New Roman"/>
          <w:sz w:val="24"/>
          <w:szCs w:val="24"/>
        </w:rPr>
        <w:t xml:space="preserve">составляются и оформляются 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ее целевым назначением</w:t>
      </w:r>
      <w:r w:rsidR="002036EE" w:rsidRPr="00205079">
        <w:rPr>
          <w:rFonts w:ascii="Times New Roman" w:eastAsia="Times New Roman" w:hAnsi="Times New Roman" w:cs="Times New Roman"/>
          <w:sz w:val="24"/>
          <w:szCs w:val="24"/>
        </w:rPr>
        <w:t>после чего провод</w:t>
      </w:r>
      <w:r w:rsidR="00CE0251" w:rsidRPr="0020507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2036EE" w:rsidRPr="00205079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E0251" w:rsidRPr="00205079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 обзор</w:t>
      </w:r>
      <w:r w:rsidR="00CE0251" w:rsidRPr="0020507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2036EE" w:rsidRPr="00205079">
        <w:rPr>
          <w:rFonts w:ascii="Times New Roman" w:eastAsia="Times New Roman" w:hAnsi="Times New Roman" w:cs="Times New Roman"/>
          <w:sz w:val="24"/>
          <w:szCs w:val="24"/>
        </w:rPr>
        <w:t xml:space="preserve"> литературы</w:t>
      </w:r>
      <w:r w:rsidR="00F346BE" w:rsidRPr="002050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13F43" w:rsidRPr="00743F52" w:rsidRDefault="006D2D6B" w:rsidP="00743F52">
      <w:pPr>
        <w:suppressAutoHyphens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5B3" w:rsidRPr="00205079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3F43" w:rsidRPr="00205079">
        <w:rPr>
          <w:rFonts w:ascii="Times New Roman" w:eastAsia="Times New Roman" w:hAnsi="Times New Roman" w:cs="Times New Roman"/>
          <w:sz w:val="24"/>
          <w:szCs w:val="24"/>
        </w:rPr>
        <w:t xml:space="preserve">целях развития устойчивой потребности к чтению  в нашей школе проходила </w:t>
      </w:r>
      <w:r w:rsidR="009E65B3" w:rsidRPr="00205079">
        <w:rPr>
          <w:rFonts w:ascii="Times New Roman" w:eastAsia="Times New Roman" w:hAnsi="Times New Roman" w:cs="Times New Roman"/>
          <w:sz w:val="24"/>
          <w:szCs w:val="24"/>
        </w:rPr>
        <w:t xml:space="preserve"> также </w:t>
      </w:r>
      <w:r w:rsidR="00413F43" w:rsidRPr="00205079">
        <w:rPr>
          <w:rFonts w:ascii="Times New Roman" w:eastAsia="Times New Roman" w:hAnsi="Times New Roman" w:cs="Times New Roman"/>
          <w:sz w:val="24"/>
          <w:szCs w:val="24"/>
        </w:rPr>
        <w:t xml:space="preserve"> акция. В рамках акции  проходил конкурс рисунков </w:t>
      </w:r>
      <w:r w:rsidR="00413F43" w:rsidRPr="00205079">
        <w:rPr>
          <w:rFonts w:ascii="Times New Roman" w:hAnsi="Times New Roman" w:cs="Times New Roman"/>
          <w:sz w:val="24"/>
          <w:szCs w:val="24"/>
        </w:rPr>
        <w:t>«Русские народные сказки»(1-4 классы), викторины по сказкам А.С. Пушкина  (5-7 классы), урока – тестирование  по рассказам А.П. Чехова  (8-11 классы).</w:t>
      </w:r>
    </w:p>
    <w:p w:rsidR="00F2392D" w:rsidRPr="00205079" w:rsidRDefault="00832DC5" w:rsidP="00743F52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>В настоящее время</w:t>
      </w:r>
      <w:r w:rsidR="00D923C0"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мировом сообществе</w:t>
      </w:r>
      <w:r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>, конечно книга проигрывает неравную схватку с техническими средствами: телевизором и компьютером.</w:t>
      </w:r>
      <w:r w:rsidR="00D923C0"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 этом говорят статистические данные. Наше школа тоже не исключение. Проведя  анкетирование среди </w:t>
      </w:r>
      <w:proofErr w:type="gramStart"/>
      <w:r w:rsidR="00D923C0"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="00D923C0"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D923C0" w:rsidRDefault="00F346BE" w:rsidP="00205079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D923C0"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>Чем нравится заниматься в свободное время?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proofErr w:type="gramStart"/>
      <w:r w:rsidR="00D923C0" w:rsidRPr="00205079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D923C0" w:rsidRPr="00205079">
        <w:rPr>
          <w:rFonts w:ascii="Times New Roman" w:eastAsia="Times New Roman" w:hAnsi="Times New Roman" w:cs="Times New Roman"/>
          <w:sz w:val="24"/>
          <w:szCs w:val="24"/>
        </w:rPr>
        <w:t xml:space="preserve"> выяснилось, что</w:t>
      </w:r>
      <w:r w:rsidR="006308BB" w:rsidRPr="00205079">
        <w:rPr>
          <w:rFonts w:ascii="Times New Roman" w:eastAsia="Times New Roman" w:hAnsi="Times New Roman" w:cs="Times New Roman"/>
          <w:sz w:val="24"/>
          <w:szCs w:val="24"/>
        </w:rPr>
        <w:t xml:space="preserve"> из 47 обучающихся, которые принимали участие в анкетировании </w:t>
      </w:r>
      <w:r w:rsidR="00A65035" w:rsidRPr="00205079">
        <w:rPr>
          <w:rFonts w:ascii="Times New Roman" w:eastAsia="Times New Roman" w:hAnsi="Times New Roman" w:cs="Times New Roman"/>
          <w:sz w:val="24"/>
          <w:szCs w:val="24"/>
        </w:rPr>
        <w:t>42</w:t>
      </w:r>
      <w:r w:rsidR="00D923C0" w:rsidRPr="00205079">
        <w:rPr>
          <w:rFonts w:ascii="Times New Roman" w:eastAsia="Times New Roman" w:hAnsi="Times New Roman" w:cs="Times New Roman"/>
          <w:sz w:val="24"/>
          <w:szCs w:val="24"/>
        </w:rPr>
        <w:t xml:space="preserve">% обучающихся проводят свое свободное время за компьютером и только </w:t>
      </w:r>
      <w:r w:rsidR="006308BB" w:rsidRPr="002050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65035" w:rsidRPr="00205079">
        <w:rPr>
          <w:rFonts w:ascii="Times New Roman" w:eastAsia="Times New Roman" w:hAnsi="Times New Roman" w:cs="Times New Roman"/>
          <w:sz w:val="24"/>
          <w:szCs w:val="24"/>
        </w:rPr>
        <w:t>3</w:t>
      </w:r>
      <w:r w:rsidR="006308BB" w:rsidRPr="00205079">
        <w:rPr>
          <w:rFonts w:ascii="Times New Roman" w:eastAsia="Times New Roman" w:hAnsi="Times New Roman" w:cs="Times New Roman"/>
          <w:sz w:val="24"/>
          <w:szCs w:val="24"/>
        </w:rPr>
        <w:t>%</w:t>
      </w:r>
      <w:r w:rsidR="00D923C0" w:rsidRPr="00205079">
        <w:rPr>
          <w:rFonts w:ascii="Times New Roman" w:eastAsia="Times New Roman" w:hAnsi="Times New Roman" w:cs="Times New Roman"/>
          <w:sz w:val="24"/>
          <w:szCs w:val="24"/>
        </w:rPr>
        <w:t xml:space="preserve"> за чтением любимых книг.</w:t>
      </w:r>
      <w:r w:rsidR="00D923C0" w:rsidRPr="002050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это объяснимо, чтение – это своего рода труд, при котором ребенок размышляет, воображает, вживается в образ. Что же касается технических средств – не надо прикладывать никаких усилий, не надо думать, воображать, просто сиди и смотри.</w:t>
      </w:r>
    </w:p>
    <w:p w:rsidR="00743F52" w:rsidRDefault="00161494" w:rsidP="00743F5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079">
        <w:rPr>
          <w:rFonts w:ascii="Times New Roman" w:eastAsia="Times New Roman" w:hAnsi="Times New Roman" w:cs="Times New Roman"/>
          <w:sz w:val="24"/>
          <w:szCs w:val="24"/>
        </w:rPr>
        <w:t xml:space="preserve">Как научить ребенка любить литературу? Научить сложному искусству чтения и понимания книги очень трудно. Думаю, только совместными усилиями, тесными взаимодействиями  школы и семьи можно повысить интерес учащихся к чтению литературы. Только так мы сможем приобщить ребенка к чтению. </w:t>
      </w:r>
    </w:p>
    <w:p w:rsidR="00743F52" w:rsidRDefault="00161494" w:rsidP="00743F52">
      <w:pPr>
        <w:shd w:val="clear" w:color="auto" w:fill="FFFFFF"/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05079">
        <w:rPr>
          <w:rFonts w:ascii="Times New Roman" w:hAnsi="Times New Roman" w:cs="Times New Roman"/>
          <w:sz w:val="24"/>
          <w:szCs w:val="24"/>
        </w:rPr>
        <w:t>Поэтому подведя итоги своего анализа</w:t>
      </w:r>
      <w:r w:rsidR="004C61EB" w:rsidRPr="00205079">
        <w:rPr>
          <w:rFonts w:ascii="Times New Roman" w:hAnsi="Times New Roman" w:cs="Times New Roman"/>
          <w:sz w:val="24"/>
          <w:szCs w:val="24"/>
        </w:rPr>
        <w:t xml:space="preserve">, </w:t>
      </w:r>
      <w:r w:rsidRPr="00205079">
        <w:rPr>
          <w:rFonts w:ascii="Times New Roman" w:hAnsi="Times New Roman" w:cs="Times New Roman"/>
          <w:sz w:val="24"/>
          <w:szCs w:val="24"/>
        </w:rPr>
        <w:t>как педагог</w:t>
      </w:r>
      <w:r w:rsidR="007665B0" w:rsidRPr="00205079">
        <w:rPr>
          <w:rFonts w:ascii="Times New Roman" w:hAnsi="Times New Roman" w:cs="Times New Roman"/>
          <w:sz w:val="24"/>
          <w:szCs w:val="24"/>
        </w:rPr>
        <w:t>у</w:t>
      </w:r>
      <w:r w:rsidRPr="0020507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205079">
        <w:rPr>
          <w:rFonts w:ascii="Times New Roman" w:hAnsi="Times New Roman" w:cs="Times New Roman"/>
          <w:sz w:val="24"/>
          <w:szCs w:val="24"/>
        </w:rPr>
        <w:t>библиотекар</w:t>
      </w:r>
      <w:r w:rsidR="007665B0" w:rsidRPr="00205079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="00F2392D" w:rsidRPr="00205079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6D2D6B">
        <w:rPr>
          <w:rFonts w:ascii="Times New Roman" w:hAnsi="Times New Roman" w:cs="Times New Roman"/>
          <w:sz w:val="24"/>
          <w:szCs w:val="24"/>
        </w:rPr>
        <w:t xml:space="preserve"> </w:t>
      </w:r>
      <w:r w:rsidR="004C61EB" w:rsidRPr="00205079">
        <w:rPr>
          <w:rFonts w:ascii="Times New Roman" w:hAnsi="Times New Roman" w:cs="Times New Roman"/>
          <w:sz w:val="24"/>
          <w:szCs w:val="24"/>
        </w:rPr>
        <w:t>хо</w:t>
      </w:r>
      <w:r w:rsidR="00087184" w:rsidRPr="00205079">
        <w:rPr>
          <w:rFonts w:ascii="Times New Roman" w:hAnsi="Times New Roman" w:cs="Times New Roman"/>
          <w:sz w:val="24"/>
          <w:szCs w:val="24"/>
        </w:rPr>
        <w:t>телось бы</w:t>
      </w:r>
      <w:r w:rsidR="004C61EB" w:rsidRPr="00205079">
        <w:rPr>
          <w:rFonts w:ascii="Times New Roman" w:hAnsi="Times New Roman" w:cs="Times New Roman"/>
          <w:sz w:val="24"/>
          <w:szCs w:val="24"/>
        </w:rPr>
        <w:t xml:space="preserve"> видеть  своих  читателей</w:t>
      </w:r>
      <w:r w:rsidR="00AD29B6" w:rsidRPr="00205079">
        <w:rPr>
          <w:rFonts w:ascii="Times New Roman" w:hAnsi="Times New Roman" w:cs="Times New Roman"/>
          <w:sz w:val="24"/>
          <w:szCs w:val="24"/>
        </w:rPr>
        <w:t xml:space="preserve"> - школьников</w:t>
      </w:r>
      <w:r w:rsidR="004C61EB" w:rsidRPr="00205079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087184" w:rsidRPr="00205079">
        <w:rPr>
          <w:rFonts w:ascii="Times New Roman" w:hAnsi="Times New Roman" w:cs="Times New Roman"/>
          <w:sz w:val="24"/>
          <w:szCs w:val="24"/>
        </w:rPr>
        <w:t xml:space="preserve"> будут</w:t>
      </w:r>
      <w:r w:rsidR="00F2392D" w:rsidRPr="00205079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6D2D6B">
        <w:rPr>
          <w:rFonts w:ascii="Times New Roman" w:hAnsi="Times New Roman" w:cs="Times New Roman"/>
          <w:sz w:val="24"/>
          <w:szCs w:val="24"/>
        </w:rPr>
        <w:t xml:space="preserve"> </w:t>
      </w:r>
      <w:r w:rsidRPr="00205079">
        <w:rPr>
          <w:rFonts w:ascii="Times New Roman" w:hAnsi="Times New Roman" w:cs="Times New Roman"/>
          <w:sz w:val="24"/>
          <w:szCs w:val="24"/>
        </w:rPr>
        <w:t>ориентир</w:t>
      </w:r>
      <w:r w:rsidR="00087184" w:rsidRPr="00205079">
        <w:rPr>
          <w:rFonts w:ascii="Times New Roman" w:hAnsi="Times New Roman" w:cs="Times New Roman"/>
          <w:sz w:val="24"/>
          <w:szCs w:val="24"/>
        </w:rPr>
        <w:t>оваться</w:t>
      </w:r>
      <w:r w:rsidRPr="00205079">
        <w:rPr>
          <w:rFonts w:ascii="Times New Roman" w:hAnsi="Times New Roman" w:cs="Times New Roman"/>
          <w:sz w:val="24"/>
          <w:szCs w:val="24"/>
        </w:rPr>
        <w:t xml:space="preserve"> в библиотеке, работа</w:t>
      </w:r>
      <w:r w:rsidR="00087184" w:rsidRPr="00205079">
        <w:rPr>
          <w:rFonts w:ascii="Times New Roman" w:hAnsi="Times New Roman" w:cs="Times New Roman"/>
          <w:sz w:val="24"/>
          <w:szCs w:val="24"/>
        </w:rPr>
        <w:t xml:space="preserve">ть </w:t>
      </w:r>
      <w:r w:rsidRPr="00205079">
        <w:rPr>
          <w:rFonts w:ascii="Times New Roman" w:hAnsi="Times New Roman" w:cs="Times New Roman"/>
          <w:sz w:val="24"/>
          <w:szCs w:val="24"/>
        </w:rPr>
        <w:t>самостоятельно с фондом, уме</w:t>
      </w:r>
      <w:r w:rsidR="00087184" w:rsidRPr="00205079">
        <w:rPr>
          <w:rFonts w:ascii="Times New Roman" w:hAnsi="Times New Roman" w:cs="Times New Roman"/>
          <w:sz w:val="24"/>
          <w:szCs w:val="24"/>
        </w:rPr>
        <w:t>ть</w:t>
      </w:r>
      <w:r w:rsidRPr="00205079">
        <w:rPr>
          <w:rFonts w:ascii="Times New Roman" w:hAnsi="Times New Roman" w:cs="Times New Roman"/>
          <w:sz w:val="24"/>
          <w:szCs w:val="24"/>
        </w:rPr>
        <w:t xml:space="preserve"> находить нужную информацию. </w:t>
      </w:r>
      <w:r w:rsidR="004C61EB" w:rsidRPr="00205079">
        <w:rPr>
          <w:rFonts w:ascii="Times New Roman" w:hAnsi="Times New Roman" w:cs="Times New Roman"/>
          <w:sz w:val="24"/>
          <w:szCs w:val="24"/>
        </w:rPr>
        <w:t xml:space="preserve"> А для этого  думаю </w:t>
      </w:r>
      <w:r w:rsidR="00F2392D" w:rsidRPr="00205079">
        <w:rPr>
          <w:rFonts w:ascii="Times New Roman" w:hAnsi="Times New Roman" w:cs="Times New Roman"/>
          <w:sz w:val="24"/>
          <w:szCs w:val="24"/>
        </w:rPr>
        <w:t>надо</w:t>
      </w:r>
      <w:r w:rsidR="004C61EB" w:rsidRPr="00205079">
        <w:rPr>
          <w:rFonts w:ascii="Times New Roman" w:hAnsi="Times New Roman" w:cs="Times New Roman"/>
          <w:sz w:val="24"/>
          <w:szCs w:val="24"/>
        </w:rPr>
        <w:t xml:space="preserve"> созда</w:t>
      </w:r>
      <w:r w:rsidR="00AD29B6" w:rsidRPr="00205079">
        <w:rPr>
          <w:rFonts w:ascii="Times New Roman" w:hAnsi="Times New Roman" w:cs="Times New Roman"/>
          <w:sz w:val="24"/>
          <w:szCs w:val="24"/>
        </w:rPr>
        <w:t xml:space="preserve">вать </w:t>
      </w:r>
      <w:r w:rsidR="004C61EB" w:rsidRPr="00205079">
        <w:rPr>
          <w:rFonts w:ascii="Times New Roman" w:hAnsi="Times New Roman" w:cs="Times New Roman"/>
          <w:sz w:val="24"/>
          <w:szCs w:val="24"/>
        </w:rPr>
        <w:t>все  условия</w:t>
      </w:r>
      <w:r w:rsidR="00376C8E" w:rsidRPr="00205079">
        <w:rPr>
          <w:rFonts w:ascii="Times New Roman" w:hAnsi="Times New Roman" w:cs="Times New Roman"/>
          <w:sz w:val="24"/>
          <w:szCs w:val="24"/>
        </w:rPr>
        <w:t xml:space="preserve"> - </w:t>
      </w:r>
      <w:r w:rsidR="00376C8E" w:rsidRPr="00205079">
        <w:rPr>
          <w:rFonts w:ascii="Times New Roman" w:hAnsi="Times New Roman" w:cs="Times New Roman"/>
          <w:bCs/>
          <w:sz w:val="24"/>
          <w:szCs w:val="24"/>
        </w:rPr>
        <w:t>с</w:t>
      </w:r>
      <w:r w:rsidR="00AD29B6" w:rsidRPr="00205079">
        <w:rPr>
          <w:rFonts w:ascii="Times New Roman" w:hAnsi="Times New Roman" w:cs="Times New Roman"/>
          <w:bCs/>
          <w:sz w:val="24"/>
          <w:szCs w:val="24"/>
        </w:rPr>
        <w:t>оздание предметно-развивающей среды в библиотеке</w:t>
      </w:r>
      <w:r w:rsidR="00C17DFB" w:rsidRPr="00205079">
        <w:rPr>
          <w:rFonts w:ascii="Times New Roman" w:hAnsi="Times New Roman" w:cs="Times New Roman"/>
          <w:bCs/>
          <w:sz w:val="24"/>
          <w:szCs w:val="24"/>
        </w:rPr>
        <w:t xml:space="preserve"> с применением новых информационных технологий,</w:t>
      </w:r>
      <w:r w:rsidR="00C17DFB" w:rsidRPr="00205079">
        <w:rPr>
          <w:rFonts w:ascii="Times New Roman" w:hAnsi="Times New Roman" w:cs="Times New Roman"/>
          <w:sz w:val="24"/>
          <w:szCs w:val="24"/>
        </w:rPr>
        <w:t xml:space="preserve"> тесное взаимодействие с педагогами и родителями, повышение своего профессионального уровня.</w:t>
      </w:r>
    </w:p>
    <w:p w:rsidR="00AD29B6" w:rsidRPr="00205079" w:rsidRDefault="00AD29B6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C75C2" w:rsidRPr="00DC75C2" w:rsidRDefault="00DC75C2" w:rsidP="00DC7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18"/>
        </w:rPr>
      </w:pPr>
      <w:r w:rsidRPr="00DC75C2">
        <w:rPr>
          <w:rFonts w:ascii="yandex-sans" w:eastAsia="Times New Roman" w:hAnsi="yandex-sans" w:cs="Times New Roman"/>
          <w:b/>
          <w:color w:val="000000"/>
          <w:sz w:val="28"/>
          <w:szCs w:val="18"/>
        </w:rPr>
        <w:t>Основные направления деятельности библиотеки на 20</w:t>
      </w:r>
      <w:r w:rsidR="00A02E38">
        <w:rPr>
          <w:rFonts w:ascii="yandex-sans" w:eastAsia="Times New Roman" w:hAnsi="yandex-sans" w:cs="Times New Roman"/>
          <w:b/>
          <w:color w:val="000000"/>
          <w:sz w:val="28"/>
          <w:szCs w:val="18"/>
        </w:rPr>
        <w:t>22-2023</w:t>
      </w:r>
      <w:r w:rsidRPr="00DC75C2">
        <w:rPr>
          <w:rFonts w:ascii="yandex-sans" w:eastAsia="Times New Roman" w:hAnsi="yandex-sans" w:cs="Times New Roman"/>
          <w:b/>
          <w:color w:val="000000"/>
          <w:sz w:val="28"/>
          <w:szCs w:val="18"/>
        </w:rPr>
        <w:t xml:space="preserve"> </w:t>
      </w:r>
      <w:proofErr w:type="spellStart"/>
      <w:r w:rsidRPr="00DC75C2">
        <w:rPr>
          <w:rFonts w:ascii="yandex-sans" w:eastAsia="Times New Roman" w:hAnsi="yandex-sans" w:cs="Times New Roman"/>
          <w:b/>
          <w:color w:val="000000"/>
          <w:sz w:val="28"/>
          <w:szCs w:val="18"/>
        </w:rPr>
        <w:t>уч</w:t>
      </w:r>
      <w:proofErr w:type="gramStart"/>
      <w:r w:rsidRPr="00DC75C2">
        <w:rPr>
          <w:rFonts w:ascii="yandex-sans" w:eastAsia="Times New Roman" w:hAnsi="yandex-sans" w:cs="Times New Roman"/>
          <w:b/>
          <w:color w:val="000000"/>
          <w:sz w:val="28"/>
          <w:szCs w:val="18"/>
        </w:rPr>
        <w:t>.г</w:t>
      </w:r>
      <w:proofErr w:type="gramEnd"/>
      <w:r w:rsidRPr="00DC75C2">
        <w:rPr>
          <w:rFonts w:ascii="yandex-sans" w:eastAsia="Times New Roman" w:hAnsi="yandex-sans" w:cs="Times New Roman"/>
          <w:b/>
          <w:color w:val="000000"/>
          <w:sz w:val="28"/>
          <w:szCs w:val="18"/>
        </w:rPr>
        <w:t>од</w:t>
      </w:r>
      <w:proofErr w:type="spellEnd"/>
    </w:p>
    <w:p w:rsidR="00DC75C2" w:rsidRPr="00DC75C2" w:rsidRDefault="00DC75C2" w:rsidP="00DC7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18"/>
        </w:rPr>
      </w:pPr>
      <w:r w:rsidRPr="00DC75C2">
        <w:rPr>
          <w:rFonts w:ascii="yandex-sans" w:eastAsia="Times New Roman" w:hAnsi="yandex-sans" w:cs="Times New Roman"/>
          <w:color w:val="000000"/>
          <w:sz w:val="28"/>
          <w:szCs w:val="18"/>
        </w:rPr>
        <w:t>1.Удовлетворять информационные потребности читателей.</w:t>
      </w:r>
    </w:p>
    <w:p w:rsidR="00DC75C2" w:rsidRPr="00DC75C2" w:rsidRDefault="00DC75C2" w:rsidP="00DC7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18"/>
        </w:rPr>
      </w:pPr>
      <w:r w:rsidRPr="00DC75C2">
        <w:rPr>
          <w:rFonts w:ascii="yandex-sans" w:eastAsia="Times New Roman" w:hAnsi="yandex-sans" w:cs="Times New Roman"/>
          <w:color w:val="000000"/>
          <w:sz w:val="28"/>
          <w:szCs w:val="18"/>
        </w:rPr>
        <w:t>2.Принимать участие в конкурсе школьных библиотек.</w:t>
      </w:r>
    </w:p>
    <w:p w:rsidR="00DC75C2" w:rsidRPr="00DC75C2" w:rsidRDefault="00DC75C2" w:rsidP="00DC75C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18"/>
        </w:rPr>
      </w:pPr>
      <w:r w:rsidRPr="00DC75C2">
        <w:rPr>
          <w:rFonts w:ascii="yandex-sans" w:eastAsia="Times New Roman" w:hAnsi="yandex-sans" w:cs="Times New Roman"/>
          <w:color w:val="000000"/>
          <w:sz w:val="28"/>
          <w:szCs w:val="18"/>
        </w:rPr>
        <w:t>3.Консультировать по вопросам учебных изданий родителей и учащихся.</w:t>
      </w:r>
    </w:p>
    <w:p w:rsidR="00AD29B6" w:rsidRPr="00DC75C2" w:rsidRDefault="00AD29B6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44"/>
          <w:szCs w:val="24"/>
        </w:rPr>
      </w:pPr>
    </w:p>
    <w:p w:rsidR="00AD29B6" w:rsidRDefault="00A02E38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044D5" w:rsidRPr="003044D5">
        <w:rPr>
          <w:rFonts w:ascii="Times New Roman" w:hAnsi="Times New Roman" w:cs="Times New Roman"/>
          <w:sz w:val="24"/>
          <w:szCs w:val="24"/>
        </w:rPr>
        <w:t>Педагог-библиотекарь:</w:t>
      </w:r>
      <w:r w:rsidR="003044D5">
        <w:rPr>
          <w:rFonts w:ascii="Times New Roman" w:hAnsi="Times New Roman" w:cs="Times New Roman"/>
          <w:sz w:val="24"/>
          <w:szCs w:val="24"/>
        </w:rPr>
        <w:t xml:space="preserve">                                     Михайловская М.Ю.</w:t>
      </w: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A02E38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044D5">
        <w:rPr>
          <w:rFonts w:ascii="Times New Roman" w:hAnsi="Times New Roman" w:cs="Times New Roman"/>
          <w:sz w:val="24"/>
          <w:szCs w:val="24"/>
        </w:rPr>
        <w:t>Директор школы:                                               Михайловская Т.Н.</w:t>
      </w: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МКОУ «Некрасовская СОШ»</w:t>
      </w: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044D5" w:rsidRPr="003044D5" w:rsidRDefault="003044D5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36"/>
          <w:szCs w:val="36"/>
        </w:rPr>
      </w:pPr>
      <w:r w:rsidRPr="003044D5">
        <w:rPr>
          <w:rFonts w:ascii="Times New Roman" w:hAnsi="Times New Roman" w:cs="Times New Roman"/>
          <w:sz w:val="36"/>
          <w:szCs w:val="36"/>
        </w:rPr>
        <w:t>Отч</w:t>
      </w:r>
      <w:r w:rsidR="00FE0810">
        <w:rPr>
          <w:rFonts w:ascii="Times New Roman" w:hAnsi="Times New Roman" w:cs="Times New Roman"/>
          <w:sz w:val="36"/>
          <w:szCs w:val="36"/>
        </w:rPr>
        <w:t>ет педагога-библиотекаря за 2020-2021</w:t>
      </w:r>
      <w:r w:rsidRPr="003044D5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AD29B6" w:rsidRPr="00205079" w:rsidRDefault="00AD29B6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78CB" w:rsidRPr="00205079" w:rsidRDefault="00F678CB" w:rsidP="00205079">
      <w:pPr>
        <w:shd w:val="clear" w:color="auto" w:fill="FFFFFF"/>
        <w:spacing w:after="0" w:line="240" w:lineRule="auto"/>
        <w:ind w:left="-8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08D4" w:rsidRDefault="002B08D4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B4" w:rsidRDefault="00C65F2C" w:rsidP="002B08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</w:p>
    <w:p w:rsidR="006157B4" w:rsidRDefault="006157B4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B4" w:rsidRDefault="006157B4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B4" w:rsidRDefault="006157B4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B4" w:rsidRDefault="006157B4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B4" w:rsidRDefault="006157B4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7B4" w:rsidRDefault="006157B4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2E5492" w:rsidP="002B08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5492">
        <w:rPr>
          <w:rFonts w:ascii="Times New Roman" w:hAnsi="Times New Roman" w:cs="Times New Roman"/>
          <w:sz w:val="24"/>
          <w:szCs w:val="2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23.55pt;height:165.2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МКОУ «Некрасовская СОШ»&#10;&#10;"/>
          </v:shape>
        </w:pict>
      </w: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4D5" w:rsidRDefault="003044D5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6E17" w:rsidRDefault="009A6E17" w:rsidP="002B08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A6E17" w:rsidSect="003044D5">
      <w:pgSz w:w="11906" w:h="16838"/>
      <w:pgMar w:top="1134" w:right="567" w:bottom="1134" w:left="170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7B4" w:rsidRDefault="006157B4" w:rsidP="006157B4">
      <w:pPr>
        <w:spacing w:after="0" w:line="240" w:lineRule="auto"/>
      </w:pPr>
      <w:r>
        <w:separator/>
      </w:r>
    </w:p>
  </w:endnote>
  <w:endnote w:type="continuationSeparator" w:id="1">
    <w:p w:rsidR="006157B4" w:rsidRDefault="006157B4" w:rsidP="00615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7B4" w:rsidRDefault="006157B4" w:rsidP="006157B4">
      <w:pPr>
        <w:spacing w:after="0" w:line="240" w:lineRule="auto"/>
      </w:pPr>
      <w:r>
        <w:separator/>
      </w:r>
    </w:p>
  </w:footnote>
  <w:footnote w:type="continuationSeparator" w:id="1">
    <w:p w:rsidR="006157B4" w:rsidRDefault="006157B4" w:rsidP="00615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82B"/>
    <w:multiLevelType w:val="hybridMultilevel"/>
    <w:tmpl w:val="10608E86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01DB5E02"/>
    <w:multiLevelType w:val="hybridMultilevel"/>
    <w:tmpl w:val="AD8099E8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>
    <w:nsid w:val="033C32BE"/>
    <w:multiLevelType w:val="hybridMultilevel"/>
    <w:tmpl w:val="96E453CA"/>
    <w:lvl w:ilvl="0" w:tplc="0419000F">
      <w:start w:val="1"/>
      <w:numFmt w:val="decimal"/>
      <w:lvlText w:val="%1.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05C04534"/>
    <w:multiLevelType w:val="hybridMultilevel"/>
    <w:tmpl w:val="263E5E10"/>
    <w:lvl w:ilvl="0" w:tplc="0419000B">
      <w:start w:val="1"/>
      <w:numFmt w:val="bullet"/>
      <w:lvlText w:val=""/>
      <w:lvlJc w:val="left"/>
      <w:pPr>
        <w:ind w:left="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4">
    <w:nsid w:val="06E35718"/>
    <w:multiLevelType w:val="hybridMultilevel"/>
    <w:tmpl w:val="19E23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638C4"/>
    <w:multiLevelType w:val="hybridMultilevel"/>
    <w:tmpl w:val="F5569A6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07057F23"/>
    <w:multiLevelType w:val="hybridMultilevel"/>
    <w:tmpl w:val="20547BDC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08734C40"/>
    <w:multiLevelType w:val="hybridMultilevel"/>
    <w:tmpl w:val="086A3284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09C502B6"/>
    <w:multiLevelType w:val="hybridMultilevel"/>
    <w:tmpl w:val="A5902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920CF"/>
    <w:multiLevelType w:val="hybridMultilevel"/>
    <w:tmpl w:val="E06E6C04"/>
    <w:lvl w:ilvl="0" w:tplc="0419000B">
      <w:start w:val="1"/>
      <w:numFmt w:val="bullet"/>
      <w:lvlText w:val=""/>
      <w:lvlJc w:val="left"/>
      <w:pPr>
        <w:ind w:left="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10">
    <w:nsid w:val="19713550"/>
    <w:multiLevelType w:val="hybridMultilevel"/>
    <w:tmpl w:val="F740F5B8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1">
    <w:nsid w:val="1AB67B84"/>
    <w:multiLevelType w:val="hybridMultilevel"/>
    <w:tmpl w:val="B2D87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677003"/>
    <w:multiLevelType w:val="hybridMultilevel"/>
    <w:tmpl w:val="EC225760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>
    <w:nsid w:val="201F0761"/>
    <w:multiLevelType w:val="hybridMultilevel"/>
    <w:tmpl w:val="A986F2B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217838EA"/>
    <w:multiLevelType w:val="hybridMultilevel"/>
    <w:tmpl w:val="07745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6E61DF"/>
    <w:multiLevelType w:val="hybridMultilevel"/>
    <w:tmpl w:val="C5E4675A"/>
    <w:lvl w:ilvl="0" w:tplc="54F481C6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80057E"/>
    <w:multiLevelType w:val="hybridMultilevel"/>
    <w:tmpl w:val="7442974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>
    <w:nsid w:val="2B2911AD"/>
    <w:multiLevelType w:val="hybridMultilevel"/>
    <w:tmpl w:val="900CB172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8">
    <w:nsid w:val="35A0001C"/>
    <w:multiLevelType w:val="multilevel"/>
    <w:tmpl w:val="E25CA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632610"/>
    <w:multiLevelType w:val="hybridMultilevel"/>
    <w:tmpl w:val="D1ECD2A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0">
    <w:nsid w:val="37AD39A5"/>
    <w:multiLevelType w:val="multilevel"/>
    <w:tmpl w:val="5B40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34EAE"/>
    <w:multiLevelType w:val="hybridMultilevel"/>
    <w:tmpl w:val="F43C5A58"/>
    <w:lvl w:ilvl="0" w:tplc="5A9EC5A6">
      <w:start w:val="1"/>
      <w:numFmt w:val="decimal"/>
      <w:lvlText w:val="%1."/>
      <w:lvlJc w:val="left"/>
      <w:pPr>
        <w:ind w:left="720" w:hanging="360"/>
      </w:pPr>
      <w:rPr>
        <w:rFonts w:eastAsia="Wingdings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F5EC9"/>
    <w:multiLevelType w:val="multilevel"/>
    <w:tmpl w:val="2882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D60F38"/>
    <w:multiLevelType w:val="multilevel"/>
    <w:tmpl w:val="162AA0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111D5D"/>
    <w:multiLevelType w:val="multilevel"/>
    <w:tmpl w:val="6FA6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F045AF"/>
    <w:multiLevelType w:val="hybridMultilevel"/>
    <w:tmpl w:val="0778FA8E"/>
    <w:lvl w:ilvl="0" w:tplc="0419000B">
      <w:start w:val="1"/>
      <w:numFmt w:val="bullet"/>
      <w:lvlText w:val=""/>
      <w:lvlJc w:val="left"/>
      <w:pPr>
        <w:ind w:left="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26">
    <w:nsid w:val="46723AB3"/>
    <w:multiLevelType w:val="hybridMultilevel"/>
    <w:tmpl w:val="653C38E4"/>
    <w:lvl w:ilvl="0" w:tplc="0419000B">
      <w:start w:val="1"/>
      <w:numFmt w:val="bullet"/>
      <w:lvlText w:val=""/>
      <w:lvlJc w:val="left"/>
      <w:pPr>
        <w:ind w:left="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27">
    <w:nsid w:val="49FA37EA"/>
    <w:multiLevelType w:val="hybridMultilevel"/>
    <w:tmpl w:val="AE2A0E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AA61625"/>
    <w:multiLevelType w:val="hybridMultilevel"/>
    <w:tmpl w:val="74F2D5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F8251A"/>
    <w:multiLevelType w:val="multilevel"/>
    <w:tmpl w:val="3392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7441C7"/>
    <w:multiLevelType w:val="hybridMultilevel"/>
    <w:tmpl w:val="E664364A"/>
    <w:lvl w:ilvl="0" w:tplc="751E973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1">
    <w:nsid w:val="509F37A2"/>
    <w:multiLevelType w:val="hybridMultilevel"/>
    <w:tmpl w:val="734220F4"/>
    <w:lvl w:ilvl="0" w:tplc="EADA3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0A17798"/>
    <w:multiLevelType w:val="hybridMultilevel"/>
    <w:tmpl w:val="2578F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0810AB"/>
    <w:multiLevelType w:val="hybridMultilevel"/>
    <w:tmpl w:val="CE3452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25617E"/>
    <w:multiLevelType w:val="multilevel"/>
    <w:tmpl w:val="DB246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210FDC"/>
    <w:multiLevelType w:val="hybridMultilevel"/>
    <w:tmpl w:val="A1BE9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D37166"/>
    <w:multiLevelType w:val="hybridMultilevel"/>
    <w:tmpl w:val="2B3CEC1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7">
    <w:nsid w:val="6742154B"/>
    <w:multiLevelType w:val="hybridMultilevel"/>
    <w:tmpl w:val="40AEE3A6"/>
    <w:lvl w:ilvl="0" w:tplc="0CA8E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7DF1747"/>
    <w:multiLevelType w:val="hybridMultilevel"/>
    <w:tmpl w:val="D73CCE76"/>
    <w:lvl w:ilvl="0" w:tplc="0419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9">
    <w:nsid w:val="699F5623"/>
    <w:multiLevelType w:val="hybridMultilevel"/>
    <w:tmpl w:val="F1E4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E80444"/>
    <w:multiLevelType w:val="hybridMultilevel"/>
    <w:tmpl w:val="9D1EF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55186D"/>
    <w:multiLevelType w:val="hybridMultilevel"/>
    <w:tmpl w:val="6BA41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2311893"/>
    <w:multiLevelType w:val="multilevel"/>
    <w:tmpl w:val="F6DAA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9668BB"/>
    <w:multiLevelType w:val="multilevel"/>
    <w:tmpl w:val="37C4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9D53548"/>
    <w:multiLevelType w:val="multilevel"/>
    <w:tmpl w:val="AD7AA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504A76"/>
    <w:multiLevelType w:val="multilevel"/>
    <w:tmpl w:val="B42C8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FDE405D"/>
    <w:multiLevelType w:val="hybridMultilevel"/>
    <w:tmpl w:val="06F424EC"/>
    <w:lvl w:ilvl="0" w:tplc="0419000B">
      <w:start w:val="1"/>
      <w:numFmt w:val="bullet"/>
      <w:lvlText w:val=""/>
      <w:lvlJc w:val="left"/>
      <w:pPr>
        <w:ind w:left="1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2"/>
  </w:num>
  <w:num w:numId="10">
    <w:abstractNumId w:val="43"/>
  </w:num>
  <w:num w:numId="11">
    <w:abstractNumId w:val="15"/>
  </w:num>
  <w:num w:numId="12">
    <w:abstractNumId w:val="19"/>
  </w:num>
  <w:num w:numId="13">
    <w:abstractNumId w:val="40"/>
  </w:num>
  <w:num w:numId="14">
    <w:abstractNumId w:val="4"/>
  </w:num>
  <w:num w:numId="15">
    <w:abstractNumId w:val="27"/>
  </w:num>
  <w:num w:numId="16">
    <w:abstractNumId w:val="14"/>
  </w:num>
  <w:num w:numId="17">
    <w:abstractNumId w:val="13"/>
  </w:num>
  <w:num w:numId="18">
    <w:abstractNumId w:val="41"/>
  </w:num>
  <w:num w:numId="19">
    <w:abstractNumId w:val="44"/>
  </w:num>
  <w:num w:numId="20">
    <w:abstractNumId w:val="34"/>
  </w:num>
  <w:num w:numId="21">
    <w:abstractNumId w:val="23"/>
  </w:num>
  <w:num w:numId="22">
    <w:abstractNumId w:val="45"/>
  </w:num>
  <w:num w:numId="23">
    <w:abstractNumId w:val="42"/>
  </w:num>
  <w:num w:numId="24">
    <w:abstractNumId w:val="29"/>
  </w:num>
  <w:num w:numId="25">
    <w:abstractNumId w:val="30"/>
  </w:num>
  <w:num w:numId="26">
    <w:abstractNumId w:val="24"/>
  </w:num>
  <w:num w:numId="27">
    <w:abstractNumId w:val="5"/>
  </w:num>
  <w:num w:numId="28">
    <w:abstractNumId w:val="18"/>
  </w:num>
  <w:num w:numId="29">
    <w:abstractNumId w:val="20"/>
  </w:num>
  <w:num w:numId="30">
    <w:abstractNumId w:val="22"/>
  </w:num>
  <w:num w:numId="31">
    <w:abstractNumId w:val="37"/>
  </w:num>
  <w:num w:numId="32">
    <w:abstractNumId w:val="31"/>
  </w:num>
  <w:num w:numId="33">
    <w:abstractNumId w:val="36"/>
  </w:num>
  <w:num w:numId="34">
    <w:abstractNumId w:val="6"/>
  </w:num>
  <w:num w:numId="35">
    <w:abstractNumId w:val="38"/>
  </w:num>
  <w:num w:numId="36">
    <w:abstractNumId w:val="7"/>
  </w:num>
  <w:num w:numId="37">
    <w:abstractNumId w:val="1"/>
  </w:num>
  <w:num w:numId="38">
    <w:abstractNumId w:val="16"/>
  </w:num>
  <w:num w:numId="39">
    <w:abstractNumId w:val="17"/>
  </w:num>
  <w:num w:numId="40">
    <w:abstractNumId w:val="2"/>
  </w:num>
  <w:num w:numId="41">
    <w:abstractNumId w:val="12"/>
  </w:num>
  <w:num w:numId="42">
    <w:abstractNumId w:val="10"/>
  </w:num>
  <w:num w:numId="43">
    <w:abstractNumId w:val="0"/>
  </w:num>
  <w:num w:numId="44">
    <w:abstractNumId w:val="26"/>
  </w:num>
  <w:num w:numId="45">
    <w:abstractNumId w:val="3"/>
  </w:num>
  <w:num w:numId="46">
    <w:abstractNumId w:val="25"/>
  </w:num>
  <w:num w:numId="47">
    <w:abstractNumId w:val="9"/>
  </w:num>
  <w:num w:numId="48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4501"/>
    <w:rsid w:val="00013123"/>
    <w:rsid w:val="00035483"/>
    <w:rsid w:val="00042148"/>
    <w:rsid w:val="00043477"/>
    <w:rsid w:val="00057039"/>
    <w:rsid w:val="00067AE9"/>
    <w:rsid w:val="00085209"/>
    <w:rsid w:val="00086919"/>
    <w:rsid w:val="00087184"/>
    <w:rsid w:val="0008756C"/>
    <w:rsid w:val="000B3844"/>
    <w:rsid w:val="00110B77"/>
    <w:rsid w:val="001114A9"/>
    <w:rsid w:val="00112101"/>
    <w:rsid w:val="0011488E"/>
    <w:rsid w:val="001228F0"/>
    <w:rsid w:val="00147E95"/>
    <w:rsid w:val="001503C3"/>
    <w:rsid w:val="00161494"/>
    <w:rsid w:val="00173BA8"/>
    <w:rsid w:val="00181B4F"/>
    <w:rsid w:val="0019152C"/>
    <w:rsid w:val="001B6620"/>
    <w:rsid w:val="001C577C"/>
    <w:rsid w:val="001D2DE5"/>
    <w:rsid w:val="001E7F3F"/>
    <w:rsid w:val="001F3C44"/>
    <w:rsid w:val="00203497"/>
    <w:rsid w:val="002036EE"/>
    <w:rsid w:val="00205079"/>
    <w:rsid w:val="002A24DE"/>
    <w:rsid w:val="002A4C49"/>
    <w:rsid w:val="002B08D4"/>
    <w:rsid w:val="002E5492"/>
    <w:rsid w:val="00301C79"/>
    <w:rsid w:val="003022E6"/>
    <w:rsid w:val="003044D5"/>
    <w:rsid w:val="00307FF4"/>
    <w:rsid w:val="00317298"/>
    <w:rsid w:val="00327CCC"/>
    <w:rsid w:val="0033487B"/>
    <w:rsid w:val="00335FAE"/>
    <w:rsid w:val="00344456"/>
    <w:rsid w:val="00363F21"/>
    <w:rsid w:val="00376C8E"/>
    <w:rsid w:val="00383D8C"/>
    <w:rsid w:val="0038747E"/>
    <w:rsid w:val="00395A98"/>
    <w:rsid w:val="003A5122"/>
    <w:rsid w:val="004109A8"/>
    <w:rsid w:val="00413F43"/>
    <w:rsid w:val="00414330"/>
    <w:rsid w:val="004379D9"/>
    <w:rsid w:val="00447450"/>
    <w:rsid w:val="00455385"/>
    <w:rsid w:val="00477659"/>
    <w:rsid w:val="00490E18"/>
    <w:rsid w:val="00496439"/>
    <w:rsid w:val="004C32AD"/>
    <w:rsid w:val="004C61EB"/>
    <w:rsid w:val="004C6324"/>
    <w:rsid w:val="004D3755"/>
    <w:rsid w:val="00525631"/>
    <w:rsid w:val="005265C7"/>
    <w:rsid w:val="00537A24"/>
    <w:rsid w:val="0054713A"/>
    <w:rsid w:val="00553293"/>
    <w:rsid w:val="00566AF9"/>
    <w:rsid w:val="00582647"/>
    <w:rsid w:val="005A5D9D"/>
    <w:rsid w:val="005F1EAC"/>
    <w:rsid w:val="006157B4"/>
    <w:rsid w:val="006308BB"/>
    <w:rsid w:val="00635B74"/>
    <w:rsid w:val="006465D4"/>
    <w:rsid w:val="0065422D"/>
    <w:rsid w:val="00661717"/>
    <w:rsid w:val="00666F97"/>
    <w:rsid w:val="00667006"/>
    <w:rsid w:val="00672293"/>
    <w:rsid w:val="00682509"/>
    <w:rsid w:val="006B2ED3"/>
    <w:rsid w:val="006B5B90"/>
    <w:rsid w:val="006D2D6B"/>
    <w:rsid w:val="006D432A"/>
    <w:rsid w:val="006F6D85"/>
    <w:rsid w:val="007028B4"/>
    <w:rsid w:val="00702AAD"/>
    <w:rsid w:val="0074027A"/>
    <w:rsid w:val="00743325"/>
    <w:rsid w:val="00743F52"/>
    <w:rsid w:val="007665B0"/>
    <w:rsid w:val="00770C64"/>
    <w:rsid w:val="007A672A"/>
    <w:rsid w:val="007B68CB"/>
    <w:rsid w:val="007C0BEA"/>
    <w:rsid w:val="007C1275"/>
    <w:rsid w:val="007C592E"/>
    <w:rsid w:val="007F32FF"/>
    <w:rsid w:val="007F7FD6"/>
    <w:rsid w:val="008215CF"/>
    <w:rsid w:val="0082470F"/>
    <w:rsid w:val="00832DC5"/>
    <w:rsid w:val="0083466A"/>
    <w:rsid w:val="008428A8"/>
    <w:rsid w:val="00844CF0"/>
    <w:rsid w:val="008510DB"/>
    <w:rsid w:val="0085414D"/>
    <w:rsid w:val="00866031"/>
    <w:rsid w:val="00867E64"/>
    <w:rsid w:val="00873FA9"/>
    <w:rsid w:val="00876FBE"/>
    <w:rsid w:val="0088313C"/>
    <w:rsid w:val="008B5D9A"/>
    <w:rsid w:val="008E1E12"/>
    <w:rsid w:val="008E329A"/>
    <w:rsid w:val="008E3516"/>
    <w:rsid w:val="008E3545"/>
    <w:rsid w:val="009139A5"/>
    <w:rsid w:val="00916CE1"/>
    <w:rsid w:val="009273F4"/>
    <w:rsid w:val="00935886"/>
    <w:rsid w:val="00962228"/>
    <w:rsid w:val="0097679E"/>
    <w:rsid w:val="00977097"/>
    <w:rsid w:val="00981121"/>
    <w:rsid w:val="00987867"/>
    <w:rsid w:val="009A6E17"/>
    <w:rsid w:val="009D153E"/>
    <w:rsid w:val="009D3DFE"/>
    <w:rsid w:val="009E65B3"/>
    <w:rsid w:val="009F3C93"/>
    <w:rsid w:val="00A0080F"/>
    <w:rsid w:val="00A017BD"/>
    <w:rsid w:val="00A02E38"/>
    <w:rsid w:val="00A05954"/>
    <w:rsid w:val="00A06413"/>
    <w:rsid w:val="00A37A65"/>
    <w:rsid w:val="00A4165D"/>
    <w:rsid w:val="00A57625"/>
    <w:rsid w:val="00A6379E"/>
    <w:rsid w:val="00A65035"/>
    <w:rsid w:val="00A92B00"/>
    <w:rsid w:val="00AB494F"/>
    <w:rsid w:val="00AD05FB"/>
    <w:rsid w:val="00AD29B6"/>
    <w:rsid w:val="00AE4422"/>
    <w:rsid w:val="00B04501"/>
    <w:rsid w:val="00B1311E"/>
    <w:rsid w:val="00B16E75"/>
    <w:rsid w:val="00B23175"/>
    <w:rsid w:val="00B35949"/>
    <w:rsid w:val="00B441CA"/>
    <w:rsid w:val="00B54844"/>
    <w:rsid w:val="00B615D7"/>
    <w:rsid w:val="00B71BAD"/>
    <w:rsid w:val="00B971A4"/>
    <w:rsid w:val="00BA7000"/>
    <w:rsid w:val="00BD43F3"/>
    <w:rsid w:val="00BF2C48"/>
    <w:rsid w:val="00C04614"/>
    <w:rsid w:val="00C17DFB"/>
    <w:rsid w:val="00C576BF"/>
    <w:rsid w:val="00C609D9"/>
    <w:rsid w:val="00C65F2C"/>
    <w:rsid w:val="00C66BAD"/>
    <w:rsid w:val="00CB26B0"/>
    <w:rsid w:val="00CC05AA"/>
    <w:rsid w:val="00CC4A1D"/>
    <w:rsid w:val="00CE0251"/>
    <w:rsid w:val="00CE6A83"/>
    <w:rsid w:val="00CF5EF8"/>
    <w:rsid w:val="00D137E2"/>
    <w:rsid w:val="00D2314F"/>
    <w:rsid w:val="00D30573"/>
    <w:rsid w:val="00D361B1"/>
    <w:rsid w:val="00D4128E"/>
    <w:rsid w:val="00D45129"/>
    <w:rsid w:val="00D7524C"/>
    <w:rsid w:val="00D75B62"/>
    <w:rsid w:val="00D871DD"/>
    <w:rsid w:val="00D923C0"/>
    <w:rsid w:val="00DC75C2"/>
    <w:rsid w:val="00DD2610"/>
    <w:rsid w:val="00DD6941"/>
    <w:rsid w:val="00DE4968"/>
    <w:rsid w:val="00E13961"/>
    <w:rsid w:val="00E14EBF"/>
    <w:rsid w:val="00E1690D"/>
    <w:rsid w:val="00E316F6"/>
    <w:rsid w:val="00E32495"/>
    <w:rsid w:val="00E42B8C"/>
    <w:rsid w:val="00E57263"/>
    <w:rsid w:val="00E63C29"/>
    <w:rsid w:val="00E663DF"/>
    <w:rsid w:val="00E67DF8"/>
    <w:rsid w:val="00E86B3D"/>
    <w:rsid w:val="00E97455"/>
    <w:rsid w:val="00EA7A58"/>
    <w:rsid w:val="00EB3B5A"/>
    <w:rsid w:val="00EC7DF1"/>
    <w:rsid w:val="00ED3C44"/>
    <w:rsid w:val="00EE293B"/>
    <w:rsid w:val="00EF34FD"/>
    <w:rsid w:val="00EF69FC"/>
    <w:rsid w:val="00F04B32"/>
    <w:rsid w:val="00F056D0"/>
    <w:rsid w:val="00F15B45"/>
    <w:rsid w:val="00F22CBD"/>
    <w:rsid w:val="00F2392D"/>
    <w:rsid w:val="00F304A1"/>
    <w:rsid w:val="00F31D56"/>
    <w:rsid w:val="00F346BE"/>
    <w:rsid w:val="00F37402"/>
    <w:rsid w:val="00F47E63"/>
    <w:rsid w:val="00F555B4"/>
    <w:rsid w:val="00F56998"/>
    <w:rsid w:val="00F57881"/>
    <w:rsid w:val="00F678CB"/>
    <w:rsid w:val="00F72A54"/>
    <w:rsid w:val="00F74CB2"/>
    <w:rsid w:val="00FA405F"/>
    <w:rsid w:val="00FA7333"/>
    <w:rsid w:val="00FB5E4B"/>
    <w:rsid w:val="00FE0810"/>
    <w:rsid w:val="00FF4C0E"/>
    <w:rsid w:val="00FF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B08D4"/>
    <w:pPr>
      <w:ind w:left="720"/>
      <w:contextualSpacing/>
    </w:pPr>
  </w:style>
  <w:style w:type="character" w:customStyle="1" w:styleId="c2">
    <w:name w:val="c2"/>
    <w:rsid w:val="002B08D4"/>
  </w:style>
  <w:style w:type="table" w:styleId="a5">
    <w:name w:val="Table Grid"/>
    <w:basedOn w:val="a1"/>
    <w:uiPriority w:val="59"/>
    <w:rsid w:val="002B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B08D4"/>
    <w:rPr>
      <w:b/>
      <w:bCs/>
    </w:rPr>
  </w:style>
  <w:style w:type="character" w:styleId="a7">
    <w:name w:val="Hyperlink"/>
    <w:basedOn w:val="a0"/>
    <w:uiPriority w:val="99"/>
    <w:semiHidden/>
    <w:unhideWhenUsed/>
    <w:rsid w:val="0003548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8CB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61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157B4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15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157B4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2B08D4"/>
    <w:pPr>
      <w:ind w:left="720"/>
      <w:contextualSpacing/>
    </w:pPr>
  </w:style>
  <w:style w:type="character" w:customStyle="1" w:styleId="c2">
    <w:name w:val="c2"/>
    <w:rsid w:val="002B08D4"/>
  </w:style>
  <w:style w:type="table" w:styleId="a5">
    <w:name w:val="Table Grid"/>
    <w:basedOn w:val="a1"/>
    <w:uiPriority w:val="59"/>
    <w:rsid w:val="002B0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B08D4"/>
    <w:rPr>
      <w:b/>
      <w:bCs/>
    </w:rPr>
  </w:style>
  <w:style w:type="character" w:styleId="a7">
    <w:name w:val="Hyperlink"/>
    <w:basedOn w:val="a0"/>
    <w:uiPriority w:val="99"/>
    <w:semiHidden/>
    <w:unhideWhenUsed/>
    <w:rsid w:val="00035483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6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78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5</cp:revision>
  <cp:lastPrinted>2021-06-07T21:03:00Z</cp:lastPrinted>
  <dcterms:created xsi:type="dcterms:W3CDTF">2020-06-14T17:21:00Z</dcterms:created>
  <dcterms:modified xsi:type="dcterms:W3CDTF">2023-04-01T05:05:00Z</dcterms:modified>
</cp:coreProperties>
</file>