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</w:t>
      </w:r>
      <w:r w:rsidR="00375AE9" w:rsidRPr="001E6929">
        <w:rPr>
          <w:rFonts w:ascii="Times New Roman" w:hAnsi="Times New Roman" w:cs="Times New Roman"/>
          <w:color w:val="262626" w:themeColor="text1" w:themeTint="D9"/>
        </w:rPr>
        <w:t>немене</w:t>
      </w:r>
      <w:r w:rsidR="00375AE9">
        <w:rPr>
          <w:rFonts w:ascii="Times New Roman" w:hAnsi="Times New Roman" w:cs="Times New Roman"/>
          <w:color w:val="262626" w:themeColor="text1" w:themeTint="D9"/>
        </w:rPr>
        <w:t>е</w:t>
      </w:r>
      <w:r w:rsidRPr="001E6929">
        <w:rPr>
          <w:rFonts w:ascii="Times New Roman" w:hAnsi="Times New Roman" w:cs="Times New Roman"/>
          <w:color w:val="262626" w:themeColor="text1" w:themeTint="D9"/>
        </w:rPr>
        <w:t xml:space="preserve">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>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</w:t>
      </w:r>
      <w:proofErr w:type="gram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.р</w:t>
      </w:r>
      <w:proofErr w:type="gram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от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375AE9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МКОУ «</w:t>
      </w:r>
      <w:r w:rsidR="0031006B">
        <w:rPr>
          <w:sz w:val="24"/>
          <w:szCs w:val="24"/>
        </w:rPr>
        <w:t xml:space="preserve">Некрасовская </w:t>
      </w:r>
      <w:r>
        <w:rPr>
          <w:sz w:val="24"/>
          <w:szCs w:val="24"/>
        </w:rPr>
        <w:t>СОШ»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375AE9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2021</w:t>
      </w:r>
      <w:bookmarkStart w:id="0" w:name="_GoBack"/>
      <w:bookmarkEnd w:id="0"/>
      <w:r w:rsidR="005A29B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929"/>
    <w:rsid w:val="000F0F76"/>
    <w:rsid w:val="00152CA4"/>
    <w:rsid w:val="001E6929"/>
    <w:rsid w:val="002210A2"/>
    <w:rsid w:val="0031006B"/>
    <w:rsid w:val="00325F0C"/>
    <w:rsid w:val="00375AE9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93FCE-619A-4328-8960-C77FBB2A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4</cp:revision>
  <cp:lastPrinted>2016-04-14T06:09:00Z</cp:lastPrinted>
  <dcterms:created xsi:type="dcterms:W3CDTF">2020-11-26T13:57:00Z</dcterms:created>
  <dcterms:modified xsi:type="dcterms:W3CDTF">2022-08-29T13:43:00Z</dcterms:modified>
</cp:coreProperties>
</file>