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3AE" w:rsidRDefault="00E833AE" w:rsidP="00E833AE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CF7B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Практическая работа № 3.</w:t>
      </w:r>
      <w:r w:rsidRPr="00CF7B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3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3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 программы: 3.1.1. Планирование и управление образовательным процессом. Практическая работа № 3 (Часть 1)</w:t>
      </w:r>
      <w:r w:rsidRPr="00E833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3A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Дорожная карта руководителя «Школы </w:t>
      </w:r>
      <w:proofErr w:type="spellStart"/>
      <w:r w:rsidRPr="00E833A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Минпросвещения</w:t>
      </w:r>
      <w:proofErr w:type="spellEnd"/>
      <w:r w:rsidRPr="00E833A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России»</w:t>
      </w:r>
    </w:p>
    <w:p w:rsidR="00CF7B4D" w:rsidRPr="00CF7B4D" w:rsidRDefault="00CF7B4D" w:rsidP="00E833AE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на 3 года (2022-2025 гг.).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1. План мероприятий по </w:t>
      </w:r>
      <w:hyperlink r:id="rId5" w:tooltip="Повышение качества образования: проблемы, пути решения" w:history="1">
        <w:r w:rsidRPr="00CF7B4D">
          <w:rPr>
            <w:rStyle w:val="a4"/>
            <w:b/>
            <w:bCs/>
            <w:color w:val="auto"/>
            <w:sz w:val="27"/>
            <w:szCs w:val="27"/>
            <w:shd w:val="clear" w:color="auto" w:fill="FFFFFF"/>
          </w:rPr>
          <w:t>повышению качества образования выпускников</w:t>
        </w:r>
      </w:hyperlink>
    </w:p>
    <w:p w:rsidR="00E833AE" w:rsidRPr="00E833AE" w:rsidRDefault="00E833AE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2165"/>
        <w:gridCol w:w="3078"/>
        <w:gridCol w:w="2164"/>
        <w:gridCol w:w="2164"/>
      </w:tblGrid>
      <w:tr w:rsidR="00E833AE" w:rsidRPr="00E833AE" w:rsidTr="00E833AE">
        <w:tc>
          <w:tcPr>
            <w:tcW w:w="2230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864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Мероприятия</w:t>
            </w:r>
          </w:p>
        </w:tc>
        <w:tc>
          <w:tcPr>
            <w:tcW w:w="2275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Ответственные</w:t>
            </w:r>
          </w:p>
        </w:tc>
        <w:tc>
          <w:tcPr>
            <w:tcW w:w="2202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Где подводят итоги</w:t>
            </w:r>
          </w:p>
        </w:tc>
      </w:tr>
      <w:tr w:rsidR="00E833AE" w:rsidRPr="00E833AE" w:rsidTr="00E833AE">
        <w:tc>
          <w:tcPr>
            <w:tcW w:w="2230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64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1.Проверка календарно-тематического планирования.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2.Беседы с выпускниками по выбору предметов для итоговой аттестации.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3.Разработка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2275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Зам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</w:p>
        </w:tc>
        <w:tc>
          <w:tcPr>
            <w:tcW w:w="2202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Справка.</w:t>
            </w:r>
          </w:p>
        </w:tc>
      </w:tr>
      <w:tr w:rsidR="00E833AE" w:rsidRPr="00E833AE" w:rsidTr="00E833AE">
        <w:tc>
          <w:tcPr>
            <w:tcW w:w="2230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64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1.Изучение организации домашней работы выпускников.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 xml:space="preserve">Смотр дидактического материала для самостоятельной  работы выпускников  при подготовке к ЕГЭ по математике, русскому языку, физике, биологии, 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обществознанию, английскому языку, истории, химии.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3.Проведение школьного этапа Всероссийской олимпиады школьников по предметам.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4.Проведение классных, совместно с учащимися, родительских собраний в 9 –</w:t>
            </w:r>
            <w:proofErr w:type="spell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 xml:space="preserve"> и 11 – </w:t>
            </w:r>
            <w:proofErr w:type="spell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 xml:space="preserve"> классах о выборе обучающимися предметов для сдачи итоговой аттестации в форме ЕГЭ и ОГЭ;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о необходимости  подготовки материала для самостоятельной  работы выпускников  при подготовке к ЕГЭ и ОГЭ по математике, русскому языку, физике, биологии, обществознанию, английскому языку, химии, истории.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В 11 классе родительское собрание об итоговом сочинении, как форме допуска к итоговой аттестации.</w:t>
            </w:r>
          </w:p>
        </w:tc>
        <w:tc>
          <w:tcPr>
            <w:tcW w:w="2275" w:type="dxa"/>
          </w:tcPr>
          <w:p w:rsidR="00E833AE" w:rsidRPr="00E833AE" w:rsidRDefault="00E833AE" w:rsidP="00E833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Зам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Учителя-предметники.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Классные руководители.</w:t>
            </w:r>
          </w:p>
        </w:tc>
        <w:tc>
          <w:tcPr>
            <w:tcW w:w="2202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Справка. Классные род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обрания.</w:t>
            </w:r>
          </w:p>
        </w:tc>
      </w:tr>
      <w:tr w:rsidR="00E833AE" w:rsidRPr="00E833AE" w:rsidTr="00E833AE">
        <w:tc>
          <w:tcPr>
            <w:tcW w:w="2230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864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1.Посещение администрацией предметных курсов в 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9,11 классах.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2.Участие выпускников в школьных  и районных предметных олимпиадах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3. Беседы с учащимися о выборе предметов для  пробных ЕГЭ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4. Проверка тетрадей для контрольных работ учащихся 9, 11 классов.</w:t>
            </w:r>
          </w:p>
        </w:tc>
        <w:tc>
          <w:tcPr>
            <w:tcW w:w="2275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Директор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Зам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</w:p>
        </w:tc>
        <w:tc>
          <w:tcPr>
            <w:tcW w:w="2202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Совещание при директоре.</w:t>
            </w:r>
          </w:p>
        </w:tc>
      </w:tr>
      <w:tr w:rsidR="00E833AE" w:rsidRPr="00E833AE" w:rsidTr="00E833AE">
        <w:tc>
          <w:tcPr>
            <w:tcW w:w="2230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864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1.Классно-обобщающий контроль в 11 классе.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2. Административные контрольные работы за 1 полугодие по всем предметам в 9 и 11 классах.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3.Анализ участия выпускников в районных олимпиадах и результатов пробных ЕГЭ и ОГЭ.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Подведение итогов 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обучения выпускников  по математике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 xml:space="preserve"> и русскому языку в I полугодии.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5. Организация дополнительных занятий с учащимися, имеющими спорные оценки по предмету, а так же 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 xml:space="preserve"> слабоуспевающими.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Проведение промежуточного контроля знаний.</w:t>
            </w:r>
          </w:p>
        </w:tc>
        <w:tc>
          <w:tcPr>
            <w:tcW w:w="2275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Директор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Зам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Учителя-предметники.</w:t>
            </w:r>
          </w:p>
        </w:tc>
        <w:tc>
          <w:tcPr>
            <w:tcW w:w="2202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Педсовет</w:t>
            </w:r>
          </w:p>
        </w:tc>
      </w:tr>
      <w:tr w:rsidR="00E833AE" w:rsidRPr="00E833AE" w:rsidTr="00E833AE">
        <w:tc>
          <w:tcPr>
            <w:tcW w:w="2230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864" w:type="dxa"/>
          </w:tcPr>
          <w:p w:rsidR="00E833AE" w:rsidRPr="00E833AE" w:rsidRDefault="00E833AE" w:rsidP="00E833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 1.Проверка прохождения учебных программ и выполнения стандартов по предметам.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2.Организация дополнительных индивидуальных занятий с учащимися, имеющими трудности в усвоении базисного компонента по русскому языку и математике.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Проверка классных журналов  с целью выявления </w:t>
            </w:r>
            <w:proofErr w:type="spell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накопляемости</w:t>
            </w:r>
            <w:proofErr w:type="spell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  отметок и объективности их выставления.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4. Беседы с учителями по организации контроля  усвоения учебного материала.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5. Проведение классных, совместно с учащимися, родительских собраний о </w:t>
            </w:r>
            <w:hyperlink r:id="rId6" w:tooltip="План подготовки к государственной итоговой аттестации выпускников 9 классов по математике на 2021-2022учебный год Цель" w:history="1">
              <w:r w:rsidRPr="00CF7B4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качестве подготовки к итоговой аттестации</w:t>
              </w:r>
            </w:hyperlink>
            <w:r w:rsidRPr="00E833AE">
              <w:rPr>
                <w:rFonts w:ascii="Times New Roman" w:hAnsi="Times New Roman" w:cs="Times New Roman"/>
                <w:sz w:val="28"/>
                <w:szCs w:val="28"/>
              </w:rPr>
              <w:t xml:space="preserve">; о правилах поведения обучающимися в ППЭ (о недопустимости использования сотовых телефонов, справочного материала 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</w:t>
            </w:r>
            <w:proofErr w:type="spell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75" w:type="dxa"/>
          </w:tcPr>
          <w:p w:rsidR="00E833AE" w:rsidRPr="00E833AE" w:rsidRDefault="00E833AE" w:rsidP="00E833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Директор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Зам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Учителя-предметники.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Классные руководители</w:t>
            </w:r>
          </w:p>
        </w:tc>
        <w:tc>
          <w:tcPr>
            <w:tcW w:w="2202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Справка.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Классные собрания.</w:t>
            </w:r>
          </w:p>
        </w:tc>
      </w:tr>
      <w:tr w:rsidR="00E833AE" w:rsidRPr="00E833AE" w:rsidTr="00E833AE">
        <w:tc>
          <w:tcPr>
            <w:tcW w:w="2230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864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1.Классно-обобщающий контроль в 9 классе.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2. Проверка тетрадей для контрольных работ учащихся 5-8, 10 классов.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</w:t>
            </w:r>
            <w:proofErr w:type="spell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 xml:space="preserve"> уроков и элективных курсов по подготовке к ЕГЭ по математике, русскому языку, физике, биологии, обществознанию, английскому языку, химии и истории.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Организация дополнительных занятий с учащимися, имеющими спорные оценки по предмету, а так же 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 xml:space="preserve"> слабоуспевающими.</w:t>
            </w:r>
          </w:p>
        </w:tc>
        <w:tc>
          <w:tcPr>
            <w:tcW w:w="2275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Зам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Учителя-предметники.</w:t>
            </w:r>
          </w:p>
        </w:tc>
        <w:tc>
          <w:tcPr>
            <w:tcW w:w="2202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Совещание при директоре.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Заседания М/О</w:t>
            </w:r>
          </w:p>
        </w:tc>
      </w:tr>
      <w:tr w:rsidR="00E833AE" w:rsidRPr="00E833AE" w:rsidTr="00E833AE">
        <w:tc>
          <w:tcPr>
            <w:tcW w:w="2230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64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1.Пробные ЕГЭ и ОГЭ в 9 классе по русскому языку и математике.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2. Анализ итогов второго триместра по классам.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3. Организация повторения по математике и русскому языку при подготовке к ЕГЭ и ОГЭ в 9-х, 11-х классах.</w:t>
            </w:r>
          </w:p>
        </w:tc>
        <w:tc>
          <w:tcPr>
            <w:tcW w:w="2275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Зам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Учителя-предметники.</w:t>
            </w:r>
          </w:p>
        </w:tc>
        <w:tc>
          <w:tcPr>
            <w:tcW w:w="2202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Совещание при директоре.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 </w:t>
            </w:r>
          </w:p>
        </w:tc>
      </w:tr>
      <w:tr w:rsidR="00E833AE" w:rsidRPr="00E833AE" w:rsidTr="00E833AE">
        <w:tc>
          <w:tcPr>
            <w:tcW w:w="2230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64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Проверка прохождения учебных программ и выполнения стандартов по всем предметам учебного плана.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2. Ознакомление учителей, учеников и их родителей  с расписанием итоговой аттестации, документацией по проведению итоговой аттестации.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Проведение школьных пробных ЕГЭ и ОГЭ по остальным предметам, выбранными обучающимися для сдачи.</w:t>
            </w:r>
            <w:proofErr w:type="gramEnd"/>
          </w:p>
        </w:tc>
        <w:tc>
          <w:tcPr>
            <w:tcW w:w="2275" w:type="dxa"/>
          </w:tcPr>
          <w:p w:rsidR="00E833AE" w:rsidRPr="00E833AE" w:rsidRDefault="00E833AE" w:rsidP="00E833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иректора   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Учителя-предметники.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Классные руководители выпускных классов</w:t>
            </w:r>
          </w:p>
        </w:tc>
        <w:tc>
          <w:tcPr>
            <w:tcW w:w="2202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Справка.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Классные собрания.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Заседания М\О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 </w:t>
            </w:r>
          </w:p>
        </w:tc>
      </w:tr>
      <w:tr w:rsidR="00E833AE" w:rsidRPr="00E833AE" w:rsidTr="00E833AE">
        <w:tc>
          <w:tcPr>
            <w:tcW w:w="2230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864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1.Организация консультаций к подготовке к ЕГЭ и ОГЭ по предметам.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2.Проведение промежуточного контроля знаний в 5 – 8, 10 классах.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3.Проверка классных журналов  с целью выявления </w:t>
            </w:r>
            <w:proofErr w:type="spell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накопляемости</w:t>
            </w:r>
            <w:proofErr w:type="spell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  отметок и объективности их выставления.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4.Подготовка учащихся выпускных классов к итоговой аттестации в формате ГИА и ЕГЭ (в 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том числе и психологическая).</w:t>
            </w:r>
            <w:proofErr w:type="gramEnd"/>
          </w:p>
        </w:tc>
        <w:tc>
          <w:tcPr>
            <w:tcW w:w="2275" w:type="dxa"/>
          </w:tcPr>
          <w:p w:rsidR="00E833AE" w:rsidRPr="00E833AE" w:rsidRDefault="00E833AE" w:rsidP="00E833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Зам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Учителя-предметники.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Педагог – психолог</w:t>
            </w:r>
          </w:p>
        </w:tc>
        <w:tc>
          <w:tcPr>
            <w:tcW w:w="2202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Справка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Классные собрания.</w:t>
            </w:r>
          </w:p>
        </w:tc>
      </w:tr>
      <w:tr w:rsidR="00E833AE" w:rsidRPr="00E833AE" w:rsidTr="00E833AE">
        <w:tc>
          <w:tcPr>
            <w:tcW w:w="2230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1.Анализ результатов итоговой аттестации учащихся 9, 11-классов.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2. Анализ выполнения  плана мероприятий по повышению качества образования.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Зам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Педсовет</w:t>
            </w:r>
          </w:p>
        </w:tc>
        <w:tc>
          <w:tcPr>
            <w:tcW w:w="2864" w:type="dxa"/>
          </w:tcPr>
          <w:p w:rsidR="00CF7B4D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1.Анализ результатов итоговой аттестации учащихся 9, 11-классов.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CF7B4D" w:rsidRDefault="00CF7B4D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2. Анализ выполнения  плана мероприятий по повышению качества образования.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Зам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Педсовет</w:t>
            </w:r>
          </w:p>
        </w:tc>
        <w:tc>
          <w:tcPr>
            <w:tcW w:w="2275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1.Анализ результатов итоговой аттестации учащихся 9, 11-классов.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2. Анализ выполнения  плана мероприятий по повышению качества образования.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Зам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Педсовет</w:t>
            </w:r>
          </w:p>
        </w:tc>
        <w:tc>
          <w:tcPr>
            <w:tcW w:w="2202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1.Анализ результатов итоговой аттестации учащихся 9, 11-классов.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2. Анализ выполнения  плана мероприятий по повышению качества образования.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Зам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Педсовет</w:t>
            </w:r>
          </w:p>
        </w:tc>
      </w:tr>
      <w:tr w:rsidR="00E833AE" w:rsidRPr="00E833AE" w:rsidTr="00E833AE">
        <w:tc>
          <w:tcPr>
            <w:tcW w:w="2230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6B00" w:rsidRPr="00E833AE" w:rsidRDefault="00C26B00" w:rsidP="00E833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26B00" w:rsidRPr="00E83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833AE"/>
    <w:rsid w:val="00C26B00"/>
    <w:rsid w:val="00CF7B4D"/>
    <w:rsid w:val="00E83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3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833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opuch.ru/plan-podgotovki-k-gosudarstvennoj-itogovoj-attestacii-vipuskni/index.html" TargetMode="External"/><Relationship Id="rId5" Type="http://schemas.openxmlformats.org/officeDocument/2006/relationships/hyperlink" Target="https://topuch.ru/povishenie-kachestva-obrazovaniya-problemi-puti-resheniya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0EB4B-55F5-4144-9119-749734AB0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3</cp:revision>
  <dcterms:created xsi:type="dcterms:W3CDTF">2022-09-18T13:17:00Z</dcterms:created>
  <dcterms:modified xsi:type="dcterms:W3CDTF">2022-09-18T13:30:00Z</dcterms:modified>
</cp:coreProperties>
</file>