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D1" w:rsidRPr="00F4766B" w:rsidRDefault="001878D1" w:rsidP="001878D1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F476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УТВЕРЖДАЮ:</w:t>
      </w:r>
    </w:p>
    <w:p w:rsidR="001878D1" w:rsidRPr="0022293B" w:rsidRDefault="001878D1" w:rsidP="001878D1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2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Директор МКОУ</w:t>
      </w:r>
    </w:p>
    <w:p w:rsidR="001878D1" w:rsidRPr="0022293B" w:rsidRDefault="001878D1" w:rsidP="001878D1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«Некрасовская СОШ» </w:t>
      </w:r>
    </w:p>
    <w:p w:rsidR="001878D1" w:rsidRPr="00F4766B" w:rsidRDefault="001878D1" w:rsidP="001878D1">
      <w:pPr>
        <w:shd w:val="clear" w:color="auto" w:fill="FFFFFF"/>
        <w:spacing w:after="138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293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Михайловская Т.Н.</w:t>
      </w:r>
    </w:p>
    <w:p w:rsidR="001878D1" w:rsidRDefault="001878D1" w:rsidP="001878D1">
      <w:pPr>
        <w:tabs>
          <w:tab w:val="left" w:pos="1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78D1" w:rsidRDefault="001878D1" w:rsidP="001878D1">
      <w:pPr>
        <w:tabs>
          <w:tab w:val="left" w:pos="1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78D1" w:rsidRDefault="001878D1" w:rsidP="001878D1">
      <w:pPr>
        <w:tabs>
          <w:tab w:val="left" w:pos="1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78D1" w:rsidRPr="00AC424F" w:rsidRDefault="001878D1" w:rsidP="001878D1">
      <w:pPr>
        <w:tabs>
          <w:tab w:val="left" w:pos="1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78D1" w:rsidRPr="001878D1" w:rsidRDefault="001878D1" w:rsidP="001878D1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00000"/>
          <w:sz w:val="24"/>
          <w:szCs w:val="28"/>
        </w:rPr>
      </w:pPr>
      <w:r w:rsidRPr="001878D1">
        <w:rPr>
          <w:rFonts w:ascii="Times New Roman" w:eastAsia="Times New Roman" w:hAnsi="Times New Roman"/>
          <w:b/>
          <w:bCs/>
          <w:color w:val="000000"/>
          <w:sz w:val="24"/>
          <w:szCs w:val="28"/>
        </w:rPr>
        <w:t>Устав</w:t>
      </w:r>
    </w:p>
    <w:p w:rsidR="001878D1" w:rsidRPr="001878D1" w:rsidRDefault="001878D1" w:rsidP="001878D1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00000"/>
          <w:sz w:val="24"/>
          <w:szCs w:val="28"/>
        </w:rPr>
      </w:pPr>
      <w:r w:rsidRPr="001878D1">
        <w:rPr>
          <w:rFonts w:ascii="Times New Roman" w:eastAsia="Times New Roman" w:hAnsi="Times New Roman"/>
          <w:b/>
          <w:bCs/>
          <w:color w:val="000000"/>
          <w:sz w:val="24"/>
          <w:szCs w:val="28"/>
        </w:rPr>
        <w:t>Школьной Службы Примирения</w:t>
      </w:r>
    </w:p>
    <w:p w:rsidR="001878D1" w:rsidRPr="001878D1" w:rsidRDefault="001878D1" w:rsidP="001878D1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00000"/>
          <w:sz w:val="24"/>
          <w:szCs w:val="28"/>
        </w:rPr>
      </w:pPr>
      <w:r w:rsidRPr="001878D1">
        <w:rPr>
          <w:rFonts w:ascii="Times New Roman" w:eastAsia="Times New Roman" w:hAnsi="Times New Roman"/>
          <w:b/>
          <w:bCs/>
          <w:color w:val="000000"/>
          <w:sz w:val="24"/>
          <w:szCs w:val="28"/>
        </w:rPr>
        <w:t xml:space="preserve"> </w:t>
      </w:r>
    </w:p>
    <w:p w:rsidR="001878D1" w:rsidRPr="001878D1" w:rsidRDefault="001878D1" w:rsidP="001878D1">
      <w:pPr>
        <w:spacing w:after="0" w:line="240" w:lineRule="auto"/>
        <w:rPr>
          <w:rFonts w:ascii="Bookman Old Style" w:eastAsia="Times New Roman" w:hAnsi="Bookman Old Style"/>
          <w:color w:val="000080"/>
          <w:sz w:val="24"/>
          <w:szCs w:val="28"/>
          <w:shd w:val="clear" w:color="auto" w:fill="FFFFFF"/>
        </w:rPr>
      </w:pP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rStyle w:val="a4"/>
          <w:szCs w:val="28"/>
        </w:rPr>
        <w:t> Общие положения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1. Школьная Служба Примирения – добровольная самоуправляемая общественная организация подростков.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2. Служба создаётся и действует в соответствии с Международной конвенцией «О правах человека и ребёнка», положением о Школьной Службе Примирения.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rStyle w:val="a4"/>
          <w:szCs w:val="28"/>
        </w:rPr>
        <w:t> Цели и задачи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1. Цель: социализация учащихся через технологии конструктивного общения (формирование правовой культуры).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2. Приоритетные задачи: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создание условий реализации программ примирения для участников школьных конфликтов;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самовыражение каждого члена службы через участие в работе Службы;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обеспечение отношений сотрудничества между учителями и учащимися;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ранняя профилактика правонарушений и преступлений.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 </w:t>
      </w:r>
      <w:r w:rsidRPr="001878D1">
        <w:rPr>
          <w:rStyle w:val="a4"/>
          <w:szCs w:val="28"/>
        </w:rPr>
        <w:t>Девиз, символы, принципы деятельности Службы Примирения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b/>
          <w:szCs w:val="28"/>
        </w:rPr>
      </w:pPr>
      <w:r w:rsidRPr="001878D1">
        <w:rPr>
          <w:szCs w:val="28"/>
        </w:rPr>
        <w:t xml:space="preserve">1. Девиз </w:t>
      </w:r>
      <w:r w:rsidRPr="001878D1">
        <w:rPr>
          <w:b/>
          <w:szCs w:val="28"/>
        </w:rPr>
        <w:t>«</w:t>
      </w:r>
      <w:r w:rsidRPr="001878D1">
        <w:rPr>
          <w:b/>
          <w:color w:val="000000"/>
        </w:rPr>
        <w:t>Не делай другим того</w:t>
      </w:r>
      <w:proofErr w:type="gramStart"/>
      <w:r w:rsidRPr="001878D1">
        <w:rPr>
          <w:b/>
          <w:color w:val="000000"/>
        </w:rPr>
        <w:t xml:space="preserve"> ,</w:t>
      </w:r>
      <w:proofErr w:type="gramEnd"/>
      <w:r w:rsidRPr="001878D1">
        <w:rPr>
          <w:b/>
          <w:color w:val="000000"/>
        </w:rPr>
        <w:t>чего сам боишься</w:t>
      </w:r>
      <w:r w:rsidRPr="001878D1">
        <w:rPr>
          <w:rStyle w:val="a4"/>
          <w:szCs w:val="28"/>
        </w:rPr>
        <w:t>»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 xml:space="preserve">2. Символ службы – </w:t>
      </w:r>
      <w:r w:rsidRPr="001878D1">
        <w:rPr>
          <w:rStyle w:val="a4"/>
          <w:szCs w:val="28"/>
        </w:rPr>
        <w:t>«Голубь мира»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3. Основные принципы деятельности: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•   принцип добровольности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•   принцип конфиденциальности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•   принцип нейтральности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 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rStyle w:val="a4"/>
          <w:szCs w:val="28"/>
        </w:rPr>
        <w:t>Условия и порядок приёма в Школьную Службу Примирения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Членами службы являются учащиеся 6-11 классов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rStyle w:val="a4"/>
          <w:szCs w:val="28"/>
        </w:rPr>
        <w:t> Положение о взрослых членах Службы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1. Взрослые в школьной службе примирения отвечают за защиту прав ребёнка.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2. Взрослые должны организовать деятельность ребят на достижение цели службы.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3. Взрослые являются главными помощниками детей в деятельности службы.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4.Приобщение детей и подростков к общечеловеческим нормам, формирование толерантности.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rStyle w:val="a4"/>
          <w:szCs w:val="28"/>
        </w:rPr>
        <w:t xml:space="preserve"> Школьная Служба Примирения способствует: 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1878D1">
        <w:rPr>
          <w:szCs w:val="28"/>
        </w:rPr>
        <w:t>волонтерства</w:t>
      </w:r>
      <w:proofErr w:type="spellEnd"/>
      <w:r w:rsidRPr="001878D1">
        <w:rPr>
          <w:szCs w:val="28"/>
        </w:rPr>
        <w:t>).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rStyle w:val="a4"/>
          <w:szCs w:val="28"/>
        </w:rPr>
        <w:t> Функции и полномочия Школьной Службы Примирения: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Организаторская.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Представительская.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Информационно-пропагандистская.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Методическая.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В пределах этих функций школьная служба имеет следующие полномочия: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lastRenderedPageBreak/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планировать и проводить примирительные встречи;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изучать, анализировать и пропагандировать интересный опыт работы;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принимать решения по вопросам общественной жизнедеятельности школьной службы примирения.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rStyle w:val="a4"/>
          <w:szCs w:val="28"/>
        </w:rPr>
        <w:t>Права и обязанности членов Школьной Службы Примирения: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b/>
          <w:szCs w:val="28"/>
        </w:rPr>
        <w:t>1.</w:t>
      </w:r>
      <w:r w:rsidRPr="001878D1">
        <w:rPr>
          <w:szCs w:val="28"/>
        </w:rPr>
        <w:t xml:space="preserve"> Член Школьной Службы Примирения имеет право: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•  членом службы примирения может стать любой учащийся 6-11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•   участвовать в планировании и корректировании деятельности службы и выполнении принятого плана;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•   сохранять и развивать традиции своего коллектива;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•   участвовать в работе органов школы;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•   приём в Службу примирения осуществляется на добровольных началах;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•   равные права и обязанности;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•   на защиту своих прав и интересов.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b/>
          <w:szCs w:val="28"/>
        </w:rPr>
        <w:t>2.</w:t>
      </w:r>
      <w:r w:rsidRPr="001878D1">
        <w:rPr>
          <w:szCs w:val="28"/>
        </w:rPr>
        <w:t xml:space="preserve"> Члены Школьной Службы Примирения обязаны: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•   выполнять все требования Устава и принимать активное участие в деятельности Школьной службы примирения;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•   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•   являться независимым посредником, помогающим сторонам конфликта самостоятельно найти решение.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rStyle w:val="a4"/>
          <w:szCs w:val="28"/>
        </w:rPr>
        <w:t>Заключительные положения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1. Настоящий Устав вступает в силу с момента утверждения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2. Изменения в Устав вносятся руководителем Службы по предложению членов Службы.</w:t>
      </w:r>
    </w:p>
    <w:p w:rsidR="001878D1" w:rsidRPr="001878D1" w:rsidRDefault="001878D1" w:rsidP="001878D1">
      <w:pPr>
        <w:pStyle w:val="a3"/>
        <w:spacing w:before="0" w:beforeAutospacing="0" w:after="0" w:afterAutospacing="0"/>
        <w:rPr>
          <w:szCs w:val="28"/>
        </w:rPr>
      </w:pPr>
      <w:r w:rsidRPr="001878D1">
        <w:rPr>
          <w:szCs w:val="28"/>
        </w:rPr>
        <w:t> </w:t>
      </w:r>
    </w:p>
    <w:p w:rsidR="001878D1" w:rsidRPr="001878D1" w:rsidRDefault="001878D1" w:rsidP="001878D1">
      <w:pPr>
        <w:tabs>
          <w:tab w:val="left" w:pos="1780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1878D1" w:rsidRPr="001878D1" w:rsidRDefault="001878D1" w:rsidP="001878D1">
      <w:pPr>
        <w:tabs>
          <w:tab w:val="left" w:pos="1780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1878D1" w:rsidRPr="001878D1" w:rsidRDefault="001878D1" w:rsidP="001878D1">
      <w:pPr>
        <w:tabs>
          <w:tab w:val="left" w:pos="1780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1878D1" w:rsidRPr="001878D1" w:rsidRDefault="001878D1" w:rsidP="001878D1">
      <w:pPr>
        <w:tabs>
          <w:tab w:val="left" w:pos="1780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1878D1" w:rsidRPr="001878D1" w:rsidRDefault="001878D1" w:rsidP="001878D1">
      <w:pPr>
        <w:rPr>
          <w:sz w:val="20"/>
        </w:rPr>
      </w:pPr>
    </w:p>
    <w:p w:rsidR="00000000" w:rsidRPr="001878D1" w:rsidRDefault="001878D1">
      <w:pPr>
        <w:rPr>
          <w:sz w:val="20"/>
        </w:rPr>
      </w:pPr>
    </w:p>
    <w:sectPr w:rsidR="00000000" w:rsidRPr="001878D1" w:rsidSect="009429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8D1"/>
    <w:rsid w:val="0018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1878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2022-01-14T06:01:00Z</dcterms:created>
  <dcterms:modified xsi:type="dcterms:W3CDTF">2022-01-14T06:02:00Z</dcterms:modified>
</cp:coreProperties>
</file>